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</w:rPr>
        <w:t>2020年人教版高中物理必修一 第四章 力学单位制</w:t>
      </w:r>
      <w:r>
        <w:rPr>
          <w:rFonts w:hint="eastAsia"/>
          <w:b/>
          <w:bCs/>
          <w:sz w:val="24"/>
          <w:szCs w:val="32"/>
          <w:lang w:eastAsia="zh-CN"/>
        </w:rPr>
        <w:t>、牛顿定律应用</w:t>
      </w:r>
    </w:p>
    <w:p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下列哪一组属于国际单位制的基本单位    (    )</w:t>
      </w:r>
    </w:p>
    <w:p>
      <w:pPr>
        <w:rPr>
          <w:rFonts w:hint="eastAsia"/>
        </w:rPr>
      </w:pPr>
      <w:r>
        <w:rPr>
          <w:rFonts w:hint="eastAsia"/>
        </w:rPr>
        <w:t>A.kg、m、km/h</w:t>
      </w:r>
    </w:p>
    <w:p>
      <w:pPr>
        <w:rPr>
          <w:rFonts w:hint="eastAsia"/>
        </w:rPr>
      </w:pPr>
      <w:r>
        <w:rPr>
          <w:rFonts w:hint="eastAsia"/>
        </w:rPr>
        <w:t>B.m、s、kg</w:t>
      </w:r>
    </w:p>
    <w:p>
      <w:pPr>
        <w:rPr>
          <w:rFonts w:hint="eastAsia"/>
        </w:rPr>
      </w:pPr>
      <w:r>
        <w:rPr>
          <w:rFonts w:hint="eastAsia"/>
        </w:rPr>
        <w:t>C.m、N、kg</w:t>
      </w:r>
    </w:p>
    <w:p>
      <w:pPr>
        <w:rPr>
          <w:rFonts w:hint="eastAsia"/>
        </w:rPr>
      </w:pPr>
      <w:r>
        <w:rPr>
          <w:rFonts w:hint="eastAsia"/>
        </w:rPr>
        <w:t>D.N、g、</w:t>
      </w:r>
      <w:r>
        <w:rPr>
          <w:rFonts w:hint="eastAsia"/>
          <w:lang w:val="en-US" w:eastAsia="zh-CN"/>
        </w:rPr>
        <w:t>m/s²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</w:rPr>
        <w:t>给出以下物理量或单位，下列说法正确的是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b．牛顿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c．加速度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d．米／秒²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e．质量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f．千克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g．时间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h．秒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j．长度</w:t>
      </w:r>
    </w:p>
    <w:p>
      <w:pPr>
        <w:rPr>
          <w:rFonts w:hint="eastAsia"/>
        </w:rPr>
      </w:pPr>
      <w:r>
        <w:rPr>
          <w:rFonts w:hint="eastAsia"/>
        </w:rPr>
        <w:t>A.a、b、d、f属于基本单位</w:t>
      </w:r>
    </w:p>
    <w:p>
      <w:pPr>
        <w:rPr>
          <w:rFonts w:hint="eastAsia"/>
        </w:rPr>
      </w:pPr>
      <w:r>
        <w:rPr>
          <w:rFonts w:hint="eastAsia"/>
        </w:rPr>
        <w:t>B.a、f、h属于基本单位</w:t>
      </w:r>
    </w:p>
    <w:p>
      <w:pPr>
        <w:rPr>
          <w:rFonts w:hint="eastAsia"/>
        </w:rPr>
      </w:pPr>
      <w:r>
        <w:rPr>
          <w:rFonts w:hint="eastAsia"/>
        </w:rPr>
        <w:t>C.a、e、g属于基本量</w:t>
      </w:r>
    </w:p>
    <w:p>
      <w:pPr>
        <w:rPr>
          <w:rFonts w:hint="eastAsia"/>
        </w:rPr>
      </w:pPr>
      <w:r>
        <w:rPr>
          <w:rFonts w:hint="eastAsia"/>
        </w:rPr>
        <w:t>D.b、g、j属于基本量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．下列关于单位制的说法中，正确的是    (    )</w:t>
      </w:r>
    </w:p>
    <w:p>
      <w:pPr>
        <w:rPr>
          <w:rFonts w:hint="eastAsia"/>
        </w:rPr>
      </w:pPr>
      <w:r>
        <w:rPr>
          <w:rFonts w:hint="eastAsia"/>
        </w:rPr>
        <w:t>A．在国际单位制中，米、千克、秒三个物理量被选作力学的基本物理量</w:t>
      </w:r>
    </w:p>
    <w:p>
      <w:pPr>
        <w:rPr>
          <w:rFonts w:hint="eastAsia"/>
        </w:rPr>
      </w:pPr>
      <w:r>
        <w:rPr>
          <w:rFonts w:hint="eastAsia"/>
        </w:rPr>
        <w:t xml:space="preserve">B．力的单位牛顿是国际单值制中的一个导出单位  </w:t>
      </w:r>
    </w:p>
    <w:p>
      <w:pPr>
        <w:rPr>
          <w:rFonts w:hint="eastAsia"/>
        </w:rPr>
      </w:pPr>
      <w:r>
        <w:rPr>
          <w:rFonts w:hint="eastAsia"/>
        </w:rPr>
        <w:t>C．在国际单位制中，力学的三个基本单位分别是长度、质量、时间</w:t>
      </w:r>
    </w:p>
    <w:p>
      <w:pPr>
        <w:rPr>
          <w:rFonts w:hint="eastAsia"/>
        </w:rPr>
      </w:pPr>
      <w:r>
        <w:rPr>
          <w:rFonts w:hint="eastAsia"/>
        </w:rPr>
        <w:t>D．只有国际单位制由基本单位和导出单位组成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．2018年11月16日，第26届国际计量大会上通过了关于“修订国际单位制(</w:t>
      </w:r>
      <w:r>
        <w:rPr>
          <w:rFonts w:hint="eastAsia"/>
          <w:lang w:val="en-US" w:eastAsia="zh-CN"/>
        </w:rPr>
        <w:t>SI</w:t>
      </w:r>
      <w:r>
        <w:rPr>
          <w:rFonts w:hint="eastAsia"/>
        </w:rPr>
        <w:t>)”的决议，根据决议，4个</w:t>
      </w:r>
      <w:r>
        <w:rPr>
          <w:rFonts w:hint="eastAsia"/>
          <w:lang w:val="en-US" w:eastAsia="zh-CN"/>
        </w:rPr>
        <w:t>SI</w:t>
      </w:r>
      <w:r>
        <w:rPr>
          <w:rFonts w:hint="eastAsia"/>
        </w:rPr>
        <w:t>基本单位的定义将改用普朗克常数、基本电荷常数、玻尔兹曼常数和阿伏加德罗常数定义。下列属于基本物理量的是  (    )</w:t>
      </w:r>
    </w:p>
    <w:p>
      <w:pPr>
        <w:rPr>
          <w:rFonts w:hint="eastAsia"/>
        </w:rPr>
      </w:pPr>
      <w:r>
        <w:rPr>
          <w:rFonts w:hint="eastAsia"/>
        </w:rPr>
        <w:t>A．力</w:t>
      </w:r>
    </w:p>
    <w:p>
      <w:pPr>
        <w:rPr>
          <w:rFonts w:hint="eastAsia"/>
        </w:rPr>
      </w:pPr>
      <w:r>
        <w:rPr>
          <w:rFonts w:hint="eastAsia"/>
        </w:rPr>
        <w:t>B．质量</w:t>
      </w:r>
    </w:p>
    <w:p>
      <w:pPr>
        <w:rPr>
          <w:rFonts w:hint="eastAsia"/>
        </w:rPr>
      </w:pPr>
      <w:r>
        <w:rPr>
          <w:rFonts w:hint="eastAsia"/>
        </w:rPr>
        <w:t>C．速度</w:t>
      </w:r>
    </w:p>
    <w:p>
      <w:pPr>
        <w:rPr>
          <w:rFonts w:hint="eastAsia"/>
        </w:rPr>
      </w:pPr>
      <w:r>
        <w:rPr>
          <w:rFonts w:hint="eastAsia"/>
        </w:rPr>
        <w:t>D．电荷量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．张扬同学参加了1000米跑、肺活量、引体向上、投掷实心球等项目的身体素质测试，其测试成绩中用国际单位制单位进行计量的是    (    )</w:t>
      </w:r>
    </w:p>
    <w:p>
      <w:pPr>
        <w:rPr>
          <w:rFonts w:hint="eastAsia"/>
        </w:rPr>
      </w:pPr>
      <w:r>
        <w:rPr>
          <w:rFonts w:hint="eastAsia"/>
        </w:rPr>
        <w:t>A．1000米跑：3分10秒</w:t>
      </w:r>
    </w:p>
    <w:p>
      <w:pPr>
        <w:rPr>
          <w:rFonts w:hint="eastAsia"/>
        </w:rPr>
      </w:pPr>
      <w:r>
        <w:rPr>
          <w:rFonts w:hint="eastAsia"/>
        </w:rPr>
        <w:t>B．肺活量：3200毫升</w:t>
      </w:r>
    </w:p>
    <w:p>
      <w:pPr>
        <w:rPr>
          <w:rFonts w:hint="eastAsia"/>
        </w:rPr>
      </w:pPr>
      <w:r>
        <w:rPr>
          <w:rFonts w:hint="eastAsia"/>
        </w:rPr>
        <w:t>C．引体向上：15次</w:t>
      </w:r>
    </w:p>
    <w:p>
      <w:pPr>
        <w:rPr>
          <w:rFonts w:hint="eastAsia"/>
        </w:rPr>
      </w:pPr>
      <w:r>
        <w:rPr>
          <w:rFonts w:hint="eastAsia"/>
        </w:rPr>
        <w:t>D．投掷实心球：14.5米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．在初中已经学过，如果一个物体在力F的作用下沿着力的方向移动一段距离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，这个力对物体做的功是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= FL，我们还学过，功的单位是焦耳(J)，由功的公式和牛顿第二定律F=ma可知，焦耳(J)用基本单位米(m)、千克(kg)、秒(s)表示应为    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m/</w:t>
      </w:r>
      <w:r>
        <w:rPr>
          <w:rFonts w:hint="eastAsia"/>
          <w:lang w:eastAsia="zh-CN"/>
        </w:rPr>
        <w:t>s²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m²/</w:t>
      </w:r>
      <w:r>
        <w:rPr>
          <w:rFonts w:hint="eastAsia"/>
          <w:lang w:eastAsia="zh-CN"/>
        </w:rPr>
        <w:t>s²</w:t>
      </w:r>
    </w:p>
    <w:p>
      <w:pPr>
        <w:rPr>
          <w:rFonts w:hint="eastAsia"/>
        </w:rPr>
      </w:pPr>
      <w:r>
        <w:rPr>
          <w:rFonts w:hint="eastAsia"/>
        </w:rPr>
        <w:t>C.kg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m/s</w:t>
      </w:r>
    </w:p>
    <w:p>
      <w:pPr>
        <w:rPr>
          <w:rFonts w:hint="eastAsia"/>
        </w:rPr>
      </w:pPr>
      <w:r>
        <w:rPr>
          <w:rFonts w:hint="eastAsia"/>
        </w:rPr>
        <w:t>D.kg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m²/s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．在解一道文字计算题时（用字母表示结果的计算题），一个同学解得</w:t>
      </w:r>
      <w:r>
        <w:rPr>
          <w:rFonts w:hint="eastAsia"/>
          <w:position w:val="-20"/>
        </w:rPr>
        <w:object>
          <v:shape id="_x0000_i1025" o:spt="75" type="#_x0000_t75" style="height:26pt;width:6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>，用单位制的方法检查这个结果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一</w:t>
      </w:r>
      <w:r>
        <w:rPr>
          <w:rFonts w:hint="eastAsia"/>
        </w:rPr>
        <w:t>定正确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一</w:t>
      </w:r>
      <w:r>
        <w:rPr>
          <w:rFonts w:hint="eastAsia"/>
        </w:rPr>
        <w:t>定错误</w:t>
      </w:r>
    </w:p>
    <w:p>
      <w:pPr>
        <w:rPr>
          <w:rFonts w:hint="eastAsia"/>
        </w:rPr>
      </w:pPr>
      <w:r>
        <w:rPr>
          <w:rFonts w:hint="eastAsia"/>
        </w:rPr>
        <w:t>C．如果用国际单位制，结果可能正确</w:t>
      </w:r>
    </w:p>
    <w:p>
      <w:pPr>
        <w:rPr>
          <w:rFonts w:hint="eastAsia"/>
        </w:rPr>
      </w:pPr>
      <w:r>
        <w:rPr>
          <w:rFonts w:hint="eastAsia"/>
        </w:rPr>
        <w:t>D．用国际单位制，结果错误，如果用其他单位制，结果可能正确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．1995年美国费米国家实验室在实验中观察到了顶夸克，测得它的静止质量</w:t>
      </w:r>
      <w:r>
        <w:rPr>
          <w:rFonts w:hint="eastAsia"/>
          <w:position w:val="-10"/>
        </w:rPr>
        <w:object>
          <v:shape id="_x0000_i1026" o:spt="75" type="#_x0000_t75" style="height:16pt;width:6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/>
        </w:rPr>
        <w:t>，寿命</w:t>
      </w:r>
      <w:r>
        <w:rPr>
          <w:rFonts w:hint="eastAsia"/>
          <w:position w:val="-8"/>
        </w:rPr>
        <w:object>
          <v:shape id="_x0000_i1027" o:spt="75" type="#_x0000_t75" style="height:15pt;width:60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</w:rPr>
        <w:t>，这是近二十几年粒子物理研究最重要的实验进展之一。正、反顶夸克之间的强相互作用势能可写为</w:t>
      </w:r>
      <w:r>
        <w:rPr>
          <w:rFonts w:hint="eastAsia"/>
          <w:position w:val="-20"/>
        </w:rPr>
        <w:object>
          <v:shape id="_x0000_i1028" o:spt="75" type="#_x0000_t75" style="height:26pt;width:5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</w:rPr>
        <w:t>，式中r是正、反顶夸克之间的距离，</w:t>
      </w:r>
      <w:r>
        <w:rPr>
          <w:rFonts w:hint="eastAsia"/>
          <w:position w:val="-10"/>
        </w:rPr>
        <w:object>
          <v:shape id="_x0000_i1029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</w:rPr>
        <w:t>是强相互作用耦合常数，k是与单位制有关的常数，在国际单位制中</w:t>
      </w:r>
      <w:r>
        <w:rPr>
          <w:rFonts w:hint="eastAsia"/>
          <w:position w:val="-8"/>
        </w:rPr>
        <w:object>
          <v:shape id="_x0000_i1030" o:spt="75" type="#_x0000_t75" style="height:15pt;width:85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/>
        </w:rPr>
        <w:t>，则在国际单位制中强相互作用耦合常数</w:t>
      </w:r>
      <w:r>
        <w:rPr>
          <w:rFonts w:hint="eastAsia"/>
          <w:position w:val="-10"/>
        </w:rPr>
        <w:object>
          <v:shape id="_x0000_i1031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/>
        </w:rPr>
        <w:t>的单位是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N</w:t>
      </w:r>
    </w:p>
    <w:p>
      <w:pPr>
        <w:rPr>
          <w:rFonts w:hint="eastAsia"/>
        </w:rPr>
      </w:pPr>
      <w:r>
        <w:rPr>
          <w:rFonts w:hint="eastAsia"/>
        </w:rPr>
        <w:t>B.V</w:t>
      </w:r>
    </w:p>
    <w:p>
      <w:pPr>
        <w:rPr>
          <w:rFonts w:hint="eastAsia"/>
        </w:rPr>
      </w:pPr>
      <w:r>
        <w:rPr>
          <w:rFonts w:hint="eastAsia"/>
        </w:rPr>
        <w:t>C.J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无单位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9.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若恒定合力F使质量为m的物体由静止开始运动，在时间</w:t>
      </w:r>
      <w:r>
        <w:rPr>
          <w:rFonts w:hint="eastAsia"/>
          <w:lang w:eastAsia="zh-CN"/>
        </w:rPr>
        <w:t>t</w:t>
      </w:r>
      <w:r>
        <w:rPr>
          <w:rFonts w:hint="eastAsia"/>
        </w:rPr>
        <w:t>内移动的距离为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，则2F的恒定合力使质量为2m的物体由静止开始运动，在2t时间内移动的距离为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A.2x </w:t>
      </w:r>
    </w:p>
    <w:p>
      <w:pPr>
        <w:rPr>
          <w:rFonts w:hint="eastAsia"/>
        </w:rPr>
      </w:pPr>
      <w:r>
        <w:rPr>
          <w:rFonts w:hint="eastAsia"/>
        </w:rPr>
        <w:t>B.4x</w:t>
      </w:r>
    </w:p>
    <w:p>
      <w:pPr>
        <w:rPr>
          <w:rFonts w:hint="eastAsia"/>
        </w:rPr>
      </w:pPr>
      <w:r>
        <w:rPr>
          <w:rFonts w:hint="eastAsia"/>
        </w:rPr>
        <w:t>C.8x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16x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10.</w:t>
      </w:r>
      <w:r>
        <w:rPr>
          <w:rFonts w:hint="eastAsia"/>
        </w:rPr>
        <w:t>一质量为m=1 kg的物体在水平恒力</w:t>
      </w:r>
      <w:r>
        <w:rPr>
          <w:rFonts w:hint="eastAsia"/>
          <w:lang w:eastAsia="zh-CN"/>
        </w:rPr>
        <w:t>，</w:t>
      </w:r>
      <w:r>
        <w:rPr>
          <w:rFonts w:hint="eastAsia"/>
        </w:rPr>
        <w:t>F作用下沿直线水平运动</w:t>
      </w:r>
      <w:r>
        <w:rPr>
          <w:rFonts w:hint="eastAsia"/>
          <w:lang w:eastAsia="zh-CN"/>
        </w:rPr>
        <w:t>，</w:t>
      </w:r>
      <w:r>
        <w:rPr>
          <w:rFonts w:hint="eastAsia"/>
        </w:rPr>
        <w:t>1 s末撤去恒力F，其v-t图像如图所示，则恒力F和物体所受阻力</w:t>
      </w:r>
      <w:r>
        <w:rPr>
          <w:rFonts w:hint="eastAsia"/>
          <w:position w:val="-10"/>
        </w:rPr>
        <w:object>
          <v:shape id="_x0000_i1032" o:spt="75" type="#_x0000_t75" style="height:13.95pt;width:1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/>
        </w:rPr>
        <w:t>的大小是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00785" cy="807720"/>
            <wp:effectExtent l="0" t="0" r="18415" b="11430"/>
            <wp:docPr id="4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A.F=9 N,</w:t>
      </w:r>
      <w:r>
        <w:rPr>
          <w:rFonts w:hint="eastAsia"/>
          <w:position w:val="-10"/>
        </w:rPr>
        <w:object>
          <v:shape id="_x0000_i1033" o:spt="75" type="#_x0000_t75" style="height:13.95pt;width:1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</w:rPr>
        <w:t>=2 N</w:t>
      </w:r>
    </w:p>
    <w:p>
      <w:pPr>
        <w:rPr>
          <w:rFonts w:hint="eastAsia"/>
        </w:rPr>
      </w:pPr>
      <w:r>
        <w:rPr>
          <w:rFonts w:hint="eastAsia"/>
        </w:rPr>
        <w:t>B.F=8 N,</w:t>
      </w:r>
      <w:r>
        <w:rPr>
          <w:rFonts w:hint="eastAsia"/>
          <w:position w:val="-10"/>
        </w:rPr>
        <w:object>
          <v:shape id="_x0000_i1034" o:spt="75" type="#_x0000_t75" style="height:13.95pt;width:1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/>
        </w:rPr>
        <w:t>=3 N</w:t>
      </w:r>
    </w:p>
    <w:p>
      <w:pPr>
        <w:rPr>
          <w:rFonts w:hint="eastAsia"/>
        </w:rPr>
      </w:pPr>
      <w:r>
        <w:rPr>
          <w:rFonts w:hint="eastAsia"/>
        </w:rPr>
        <w:t>C.F=8 N,</w:t>
      </w:r>
      <w:r>
        <w:rPr>
          <w:rFonts w:hint="eastAsia"/>
          <w:position w:val="-10"/>
        </w:rPr>
        <w:object>
          <v:shape id="_x0000_i1035" o:spt="75" type="#_x0000_t75" style="height:13.95pt;width:1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/>
        </w:rPr>
        <w:t>=2 N</w:t>
      </w:r>
    </w:p>
    <w:p>
      <w:pPr>
        <w:rPr>
          <w:rFonts w:hint="eastAsia"/>
        </w:rPr>
      </w:pPr>
      <w:r>
        <w:rPr>
          <w:rFonts w:hint="eastAsia"/>
        </w:rPr>
        <w:t>D.F=9 N,</w:t>
      </w:r>
      <w:r>
        <w:rPr>
          <w:rFonts w:hint="eastAsia"/>
          <w:position w:val="-10"/>
        </w:rPr>
        <w:object>
          <v:shape id="_x0000_i1036" o:spt="75" type="#_x0000_t75" style="height:13.95pt;width:1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>=3 N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11.</w:t>
      </w:r>
      <w:r>
        <w:rPr>
          <w:rFonts w:hint="eastAsia"/>
        </w:rPr>
        <w:t xml:space="preserve">如图所示，一名消防队员在模拟演习训练中，沿着长为12 m的竖立在地面上的钢管下滑。已知这名消防队员的质量为60 kg，他从钢管顶端由静止开始先匀加速再匀减速下滑，滑到地面时速度恰好为零。如果他加速时的加速度大小是减速时的2倍，下滑的总时间为3s，g取10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/ 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．那么该消防队员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37870" cy="786130"/>
            <wp:effectExtent l="0" t="0" r="5080" b="13970"/>
            <wp:docPr id="10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A．下滑过程中的最大速度为4 m/s</w:t>
      </w:r>
    </w:p>
    <w:p>
      <w:pPr>
        <w:rPr>
          <w:rFonts w:hint="eastAsia"/>
        </w:rPr>
      </w:pPr>
      <w:r>
        <w:rPr>
          <w:rFonts w:hint="eastAsia"/>
        </w:rPr>
        <w:t>B．加速与减速过程中所受摩擦力大小之比为1：7</w:t>
      </w:r>
    </w:p>
    <w:p>
      <w:pPr>
        <w:rPr>
          <w:rFonts w:hint="eastAsia"/>
        </w:rPr>
      </w:pPr>
      <w:r>
        <w:rPr>
          <w:rFonts w:hint="eastAsia"/>
        </w:rPr>
        <w:t>C．加速与减速过程的位移之比为1:4</w:t>
      </w:r>
    </w:p>
    <w:p>
      <w:pPr>
        <w:rPr>
          <w:rFonts w:hint="eastAsia"/>
        </w:rPr>
      </w:pPr>
      <w:r>
        <w:rPr>
          <w:rFonts w:hint="eastAsia"/>
        </w:rPr>
        <w:t>D．加速与减速过程的时间之比为2:1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12.</w:t>
      </w:r>
      <w:r>
        <w:rPr>
          <w:rFonts w:hint="eastAsia"/>
        </w:rPr>
        <w:t>如图甲所示，细绳跨过光滑的轻质定滑轮连接A、B两物体，定滑轮悬挂在一个力传感器的正下方，保持A物体质量m</w:t>
      </w:r>
      <w:r>
        <w:rPr>
          <w:rFonts w:hint="eastAsia"/>
          <w:vertAlign w:val="subscript"/>
          <w:lang w:val="en-US" w:eastAsia="zh-CN"/>
        </w:rPr>
        <w:t>0</w:t>
      </w:r>
      <w:r>
        <w:rPr>
          <w:rFonts w:hint="eastAsia"/>
        </w:rPr>
        <w:t>不变，取不同质量m的B物体，通过计算机描绘得到传感器对滑轮的拉力，随B物体质量m变化的关系曲线如图乙所示，</w:t>
      </w:r>
      <w:r>
        <w:rPr>
          <w:rFonts w:hint="eastAsia"/>
          <w:lang w:val="en-US" w:eastAsia="zh-CN"/>
        </w:rPr>
        <w:t>F=F</w:t>
      </w:r>
      <w:r>
        <w:rPr>
          <w:rFonts w:hint="eastAsia"/>
          <w:vertAlign w:val="subscript"/>
          <w:lang w:val="en-US" w:eastAsia="zh-CN"/>
        </w:rPr>
        <w:t>0</w:t>
      </w:r>
      <w:r>
        <w:rPr>
          <w:rFonts w:hint="eastAsia"/>
        </w:rPr>
        <w:t>直线是曲线的渐近线，重力加速度为g。则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795270" cy="1264920"/>
            <wp:effectExtent l="0" t="0" r="5080" b="11430"/>
            <wp:docPr id="12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79527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A.m越大．F越小</w:t>
      </w:r>
    </w:p>
    <w:p>
      <w:pPr>
        <w:rPr>
          <w:rFonts w:hint="eastAsia"/>
        </w:rPr>
      </w:pPr>
      <w:r>
        <w:rPr>
          <w:rFonts w:hint="eastAsia"/>
        </w:rPr>
        <w:t>B.m越大，F越大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C.A物体质量</w:t>
      </w:r>
      <w:r>
        <w:rPr>
          <w:rFonts w:hint="eastAsia"/>
          <w:position w:val="-24"/>
        </w:rPr>
        <w:object>
          <v:shape id="_x0000_i1037" o:spt="75" type="#_x0000_t75" style="height:28pt;width:3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D．在m&lt;</w:t>
      </w:r>
      <w:r>
        <w:rPr>
          <w:rFonts w:hint="eastAsia"/>
          <w:position w:val="-10"/>
        </w:rPr>
        <w:object>
          <v:shape id="_x0000_i1038" o:spt="75" type="#_x0000_t75" style="height:13.95pt;width:1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/>
        </w:rPr>
        <w:t>范围内，</w:t>
      </w:r>
      <w:r>
        <w:rPr>
          <w:rFonts w:hint="eastAsia"/>
          <w:lang w:eastAsia="zh-CN"/>
        </w:rPr>
        <w:t>B</w:t>
      </w:r>
      <w:r>
        <w:rPr>
          <w:rFonts w:hint="eastAsia"/>
        </w:rPr>
        <w:t>的质量m越大，其运动的加速度越大</w:t>
      </w:r>
    </w:p>
    <w:p>
      <w:pPr>
        <w:rPr>
          <w:rFonts w:hint="default"/>
          <w:b w:val="0"/>
          <w:bCs w:val="0"/>
          <w:lang w:val="en-US" w:eastAsia="zh-CN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二、多选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</w:rPr>
        <w:t>导出单位是由基本单位组合而成的，下列说法中正确的是    (    )</w:t>
      </w:r>
    </w:p>
    <w:p>
      <w:pPr>
        <w:rPr>
          <w:rFonts w:hint="eastAsia"/>
        </w:rPr>
      </w:pPr>
      <w:r>
        <w:rPr>
          <w:rFonts w:hint="eastAsia"/>
        </w:rPr>
        <w:t>A．加速度的单位是</w:t>
      </w:r>
      <w:r>
        <w:rPr>
          <w:rFonts w:hint="eastAsia"/>
          <w:lang w:val="en-US" w:eastAsia="zh-CN"/>
        </w:rPr>
        <w:t>m/s²</w:t>
      </w:r>
      <w:r>
        <w:rPr>
          <w:rFonts w:hint="eastAsia"/>
        </w:rPr>
        <w:t>．是由m、s两个基本单位组合而成的</w:t>
      </w:r>
    </w:p>
    <w:p>
      <w:pPr>
        <w:rPr>
          <w:rFonts w:hint="eastAsia"/>
        </w:rPr>
      </w:pPr>
      <w:r>
        <w:rPr>
          <w:rFonts w:hint="eastAsia"/>
        </w:rPr>
        <w:t>B．加速度的单位是</w:t>
      </w:r>
      <w:r>
        <w:rPr>
          <w:rFonts w:hint="eastAsia"/>
          <w:lang w:val="en-US" w:eastAsia="zh-CN"/>
        </w:rPr>
        <w:t>m/s²</w:t>
      </w:r>
      <w:r>
        <w:rPr>
          <w:rFonts w:hint="eastAsia"/>
        </w:rPr>
        <w:t>，由公式</w:t>
      </w:r>
      <w:r>
        <w:rPr>
          <w:rFonts w:hint="eastAsia"/>
          <w:position w:val="-20"/>
        </w:rPr>
        <w:object>
          <v:shape id="_x0000_i1039" o:spt="75" type="#_x0000_t75" style="height:26pt;width:31.9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/>
        </w:rPr>
        <w:t>可知，它是由m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s、s两个基本单位组合而成的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．加速度的单位是</w:t>
      </w:r>
      <w:r>
        <w:rPr>
          <w:rFonts w:hint="eastAsia"/>
          <w:lang w:val="en-US" w:eastAsia="zh-CN"/>
        </w:rPr>
        <w:t>m/s²</w:t>
      </w:r>
      <w:r>
        <w:rPr>
          <w:rFonts w:hint="eastAsia"/>
        </w:rPr>
        <w:t>，由公式</w:t>
      </w:r>
      <w:r>
        <w:rPr>
          <w:rFonts w:hint="eastAsia"/>
          <w:position w:val="-20"/>
        </w:rPr>
        <w:object>
          <v:shape id="_x0000_i1040" o:spt="75" type="#_x0000_t75" style="height:26pt;width:2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/>
        </w:rPr>
        <w:t>可知，它是由N、kg两个基本单位组合而成的</w:t>
      </w:r>
    </w:p>
    <w:p>
      <w:pPr>
        <w:rPr>
          <w:rFonts w:hint="eastAsia"/>
        </w:rPr>
      </w:pPr>
      <w:r>
        <w:rPr>
          <w:rFonts w:hint="eastAsia"/>
        </w:rPr>
        <w:t>D．使质量为1 kg的物体产生1</w:t>
      </w:r>
      <w:r>
        <w:rPr>
          <w:rFonts w:hint="eastAsia"/>
          <w:lang w:val="en-US" w:eastAsia="zh-CN"/>
        </w:rPr>
        <w:t>m/s²</w:t>
      </w:r>
      <w:r>
        <w:rPr>
          <w:rFonts w:hint="eastAsia"/>
        </w:rPr>
        <w:t>的加速度的力为1N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</w:rPr>
        <w:t>静止在水平地面上的小车，质量为5 kg，在50 N的水平拉力作用下做直线运动，2s内匀加速前进了4m，在这个过程中(g取10</w:t>
      </w:r>
      <w:r>
        <w:rPr>
          <w:rFonts w:hint="eastAsia"/>
          <w:lang w:val="en-US" w:eastAsia="zh-CN"/>
        </w:rPr>
        <w:t>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)    (    )</w:t>
      </w:r>
    </w:p>
    <w:p>
      <w:pPr>
        <w:rPr>
          <w:rFonts w:hint="eastAsia"/>
        </w:rPr>
      </w:pPr>
      <w:r>
        <w:rPr>
          <w:rFonts w:hint="eastAsia"/>
        </w:rPr>
        <w:t>A．动摩擦因数是0.8</w:t>
      </w:r>
    </w:p>
    <w:p>
      <w:pPr>
        <w:rPr>
          <w:rFonts w:hint="eastAsia"/>
        </w:rPr>
      </w:pPr>
      <w:r>
        <w:rPr>
          <w:rFonts w:hint="eastAsia"/>
        </w:rPr>
        <w:t>B．摩擦力的大小是10 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C．小车加速度的大小是1</w:t>
      </w:r>
      <w:r>
        <w:rPr>
          <w:rFonts w:hint="eastAsia"/>
          <w:lang w:val="en-US" w:eastAsia="zh-CN"/>
        </w:rPr>
        <w:t>m/</w:t>
      </w:r>
      <w:r>
        <w:rPr>
          <w:rFonts w:hint="eastAsia"/>
          <w:lang w:eastAsia="zh-CN"/>
        </w:rPr>
        <w:t>s²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．小车加速度的大小是2</w:t>
      </w:r>
      <w:r>
        <w:rPr>
          <w:rFonts w:hint="eastAsia"/>
          <w:lang w:val="en-US" w:eastAsia="zh-CN"/>
        </w:rPr>
        <w:t>m/</w:t>
      </w:r>
      <w:r>
        <w:rPr>
          <w:rFonts w:hint="eastAsia"/>
          <w:lang w:eastAsia="zh-CN"/>
        </w:rPr>
        <w:t>s²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3.</w:t>
      </w:r>
      <w:r>
        <w:rPr>
          <w:rFonts w:hint="eastAsia"/>
        </w:rPr>
        <w:t>如图所示，A、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两物体质量分别为2 kg、1 kg，用细线连接置于水平地面上，现用大小为6N的水平作用力F拉物体A，两物体一起向右做匀加速运动，若两物体与地面间的动摩擦因数均为0.1，取重力加速度g=10</w:t>
      </w:r>
      <w:r>
        <w:rPr>
          <w:rFonts w:hint="eastAsia"/>
          <w:lang w:val="en-US" w:eastAsia="zh-CN"/>
        </w:rPr>
        <w:t>m/</w:t>
      </w:r>
      <w:r>
        <w:rPr>
          <w:rFonts w:hint="eastAsia"/>
          <w:lang w:eastAsia="zh-CN"/>
        </w:rPr>
        <w:t>s²</w:t>
      </w:r>
      <w:r>
        <w:rPr>
          <w:rFonts w:hint="eastAsia"/>
        </w:rPr>
        <w:t xml:space="preserve">，下列说法正确的是    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1176655" cy="274320"/>
            <wp:effectExtent l="0" t="0" r="4445" b="11430"/>
            <wp:docPr id="5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B</w:t>
      </w:r>
      <w:r>
        <w:rPr>
          <w:rFonts w:hint="eastAsia"/>
        </w:rPr>
        <w:t xml:space="preserve">的加速度大小为5 </w:t>
      </w:r>
      <w:r>
        <w:rPr>
          <w:rFonts w:hint="eastAsia"/>
          <w:lang w:val="en-US" w:eastAsia="zh-CN"/>
        </w:rPr>
        <w:t>m/</w:t>
      </w:r>
      <w:r>
        <w:rPr>
          <w:rFonts w:hint="eastAsia"/>
          <w:lang w:eastAsia="zh-CN"/>
        </w:rPr>
        <w:t>s²</w:t>
      </w:r>
    </w:p>
    <w:p>
      <w:pPr>
        <w:rPr>
          <w:rFonts w:hint="eastAsia"/>
        </w:rPr>
      </w:pPr>
      <w:r>
        <w:rPr>
          <w:rFonts w:hint="eastAsia"/>
        </w:rPr>
        <w:t>B.A拉</w:t>
      </w:r>
      <w:r>
        <w:rPr>
          <w:rFonts w:hint="eastAsia"/>
          <w:lang w:eastAsia="zh-CN"/>
        </w:rPr>
        <w:t>B</w:t>
      </w:r>
      <w:r>
        <w:rPr>
          <w:rFonts w:hint="eastAsia"/>
        </w:rPr>
        <w:t>的作用力为2N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若撤去外力F，A物体做减速运动，</w:t>
      </w:r>
      <w:r>
        <w:rPr>
          <w:rFonts w:hint="eastAsia"/>
          <w:lang w:eastAsia="zh-CN"/>
        </w:rPr>
        <w:t>B</w:t>
      </w:r>
      <w:r>
        <w:rPr>
          <w:rFonts w:hint="eastAsia"/>
        </w:rPr>
        <w:t>物体做加速运动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若撤去外力F，A物体的加速度大小为1</w:t>
      </w:r>
      <w:r>
        <w:rPr>
          <w:rFonts w:hint="eastAsia"/>
          <w:lang w:val="en-US" w:eastAsia="zh-CN"/>
        </w:rPr>
        <w:t>m/</w:t>
      </w:r>
      <w:r>
        <w:rPr>
          <w:rFonts w:hint="eastAsia"/>
          <w:lang w:eastAsia="zh-CN"/>
        </w:rPr>
        <w:t>s²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4.</w:t>
      </w:r>
      <w:r>
        <w:rPr>
          <w:rFonts w:hint="eastAsia"/>
        </w:rPr>
        <w:t>一个质量m=2 kg的物体在水平拉力F的作用下，在光滑水平面上从静止开始做匀加速直线运动，经过6s后，速度变为12 m/s，则下列说法正确的是  (    )</w:t>
      </w:r>
    </w:p>
    <w:p>
      <w:pPr>
        <w:rPr>
          <w:rFonts w:hint="eastAsia"/>
        </w:rPr>
      </w:pPr>
      <w:r>
        <w:rPr>
          <w:rFonts w:hint="eastAsia"/>
        </w:rPr>
        <w:t>A．物体在这6s内的位移为36 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B．物体的加速度大小为4 </w:t>
      </w:r>
      <w:r>
        <w:rPr>
          <w:rFonts w:hint="eastAsia"/>
          <w:lang w:val="en-US" w:eastAsia="zh-CN"/>
        </w:rPr>
        <w:t>m/</w:t>
      </w:r>
      <w:r>
        <w:rPr>
          <w:rFonts w:hint="eastAsia"/>
          <w:lang w:eastAsia="zh-CN"/>
        </w:rPr>
        <w:t>s²</w:t>
      </w:r>
    </w:p>
    <w:p>
      <w:pPr>
        <w:rPr>
          <w:rFonts w:hint="eastAsia"/>
        </w:rPr>
      </w:pPr>
      <w:r>
        <w:rPr>
          <w:rFonts w:hint="eastAsia"/>
        </w:rPr>
        <w:t>C．水平拉力F的大小为4N</w:t>
      </w:r>
    </w:p>
    <w:p>
      <w:pPr>
        <w:rPr>
          <w:rFonts w:hint="eastAsia"/>
        </w:rPr>
      </w:pPr>
      <w:r>
        <w:rPr>
          <w:rFonts w:hint="eastAsia"/>
        </w:rPr>
        <w:t>D．物体所受合外力的大小为6N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5. </w:t>
      </w:r>
      <w:r>
        <w:rPr>
          <w:rFonts w:hint="eastAsia"/>
        </w:rPr>
        <w:t xml:space="preserve">如图所示，质量为8 kg的物体静止在水平桌面上，t=0时刻受到水平推力F=12 N的作用。物体与水平面间的动摩擦因数为0.1，g取10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／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，最大静摩擦力等于滑动摩擦力，则关于物体的运动情况，下列说法正确的是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59790" cy="304800"/>
            <wp:effectExtent l="0" t="0" r="16510" b="0"/>
            <wp:docPr id="6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A．物体运动的加速度为0.5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／</w:t>
      </w:r>
      <w:r>
        <w:rPr>
          <w:rFonts w:hint="eastAsia"/>
          <w:lang w:eastAsia="zh-CN"/>
        </w:rPr>
        <w:t>s²</w:t>
      </w:r>
    </w:p>
    <w:p>
      <w:pPr>
        <w:rPr>
          <w:rFonts w:hint="eastAsia"/>
        </w:rPr>
      </w:pPr>
      <w:r>
        <w:rPr>
          <w:rFonts w:hint="eastAsia"/>
        </w:rPr>
        <w:t>B.t=4 s时，物体的速度大小为4m/s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C.t=4 s时撤去推力F，物体之后运动的加速度为-0.5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／</w:t>
      </w:r>
      <w:r>
        <w:rPr>
          <w:rFonts w:hint="eastAsia"/>
          <w:lang w:eastAsia="zh-CN"/>
        </w:rPr>
        <w:t>s²</w:t>
      </w:r>
    </w:p>
    <w:p>
      <w:pPr>
        <w:rPr>
          <w:rFonts w:hint="eastAsia"/>
        </w:rPr>
      </w:pPr>
      <w:r>
        <w:rPr>
          <w:rFonts w:hint="eastAsia"/>
        </w:rPr>
        <w:t>D.t =4 s时撤去推力F．物体经过2s静止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6. </w:t>
      </w:r>
      <w:r>
        <w:rPr>
          <w:rFonts w:hint="eastAsia"/>
        </w:rPr>
        <w:t>如图所示，已知物块A、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的质量分别为m₁=4 kg，m₂=1 kg，A、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间的动摩擦因数为μ₁= 0.5，A与地面间的动摩擦因数μ= 0,5，最大</w:t>
      </w:r>
      <w:r>
        <w:rPr>
          <w:rFonts w:hint="eastAsia"/>
          <w:lang w:eastAsia="zh-CN"/>
        </w:rPr>
        <w:t>静</w:t>
      </w:r>
      <w:r>
        <w:rPr>
          <w:rFonts w:hint="eastAsia"/>
        </w:rPr>
        <w:t>摩擦力等于滑动摩擦力。在水平力F的推动下要使A、B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起运动而B不滑动，则力F大小可能是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23670" cy="490855"/>
            <wp:effectExtent l="0" t="0" r="5080" b="4445"/>
            <wp:docPr id="7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2367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A.50 N </w:t>
      </w:r>
    </w:p>
    <w:p>
      <w:pPr>
        <w:rPr>
          <w:rFonts w:hint="eastAsia"/>
        </w:rPr>
      </w:pPr>
      <w:r>
        <w:rPr>
          <w:rFonts w:hint="eastAsia"/>
        </w:rPr>
        <w:t xml:space="preserve">B.100 N </w:t>
      </w:r>
    </w:p>
    <w:p>
      <w:pPr>
        <w:rPr>
          <w:rFonts w:hint="eastAsia"/>
        </w:rPr>
      </w:pPr>
      <w:r>
        <w:rPr>
          <w:rFonts w:hint="eastAsia"/>
        </w:rPr>
        <w:t xml:space="preserve">C.125 N </w:t>
      </w:r>
    </w:p>
    <w:p>
      <w:pPr>
        <w:rPr>
          <w:rFonts w:hint="eastAsia"/>
        </w:rPr>
      </w:pPr>
      <w:r>
        <w:rPr>
          <w:rFonts w:hint="eastAsia"/>
        </w:rPr>
        <w:t>D.150 N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如图甲所示．一物块在t=0时刻滑上一固定斜面，其运动的速度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随时间</w:t>
      </w:r>
      <w:r>
        <w:rPr>
          <w:rFonts w:hint="eastAsia"/>
          <w:lang w:eastAsia="zh-CN"/>
        </w:rPr>
        <w:t>t</w:t>
      </w:r>
      <w:r>
        <w:rPr>
          <w:rFonts w:hint="eastAsia"/>
        </w:rPr>
        <w:t>变化的关系图线如图乙所示，取g=10 m／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．则下列说法正确的是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139950" cy="1121410"/>
            <wp:effectExtent l="0" t="0" r="12700" b="2540"/>
            <wp:docPr id="8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A．物块的质量一定是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kg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B．斜面的倾斜角为30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C．物块与斜面间的动摩擦因数为0.5</w:t>
      </w:r>
    </w:p>
    <w:p>
      <w:pPr>
        <w:rPr>
          <w:rFonts w:hint="eastAsia"/>
        </w:rPr>
      </w:pPr>
      <w:r>
        <w:rPr>
          <w:rFonts w:hint="eastAsia"/>
        </w:rPr>
        <w:t>D．物块沿斜面向上运动的最大距离为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8. </w:t>
      </w:r>
      <w:r>
        <w:rPr>
          <w:rFonts w:hint="eastAsia"/>
        </w:rPr>
        <w:t>如图所示，劲度系数为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的轻弹簧一端固定在墙上，另一端与置于水平面上质量为m的物体接触（未拴接），弹簧水平且无形变。用水平力F缓慢向左推动物体，在弹性限度内弹簧长度被压缩了</w:t>
      </w:r>
      <w:r>
        <w:rPr>
          <w:rFonts w:hint="eastAsia"/>
          <w:position w:val="-10"/>
        </w:rPr>
        <w:object>
          <v:shape id="_x0000_i1041" o:spt="75" type="#_x0000_t75" style="height:13.95pt;width:13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4">
            <o:LockedField>false</o:LockedField>
          </o:OLEObject>
        </w:object>
      </w:r>
      <w:r>
        <w:rPr>
          <w:rFonts w:hint="eastAsia"/>
        </w:rPr>
        <w:t>，此时物体静止。撤去F后，物体开始向右运动，运动的最大距离为</w:t>
      </w:r>
      <w:r>
        <w:rPr>
          <w:rFonts w:hint="eastAsia"/>
          <w:position w:val="-10"/>
        </w:rPr>
        <w:object>
          <v:shape id="_x0000_i1042" o:spt="75" type="#_x0000_t75" style="height:13.95pt;width:17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6">
            <o:LockedField>false</o:LockedField>
          </o:OLEObject>
        </w:object>
      </w:r>
      <w:r>
        <w:rPr>
          <w:rFonts w:hint="eastAsia"/>
        </w:rPr>
        <w:t>。物体与水平面间的动摩擦因数为μ，最大静摩擦力等于滑动摩擦力，重力加速度为g。则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94105" cy="326390"/>
            <wp:effectExtent l="0" t="0" r="10795" b="16510"/>
            <wp:docPr id="9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5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A．撤去F时物体的加速度大小为</w:t>
      </w:r>
      <w:r>
        <w:rPr>
          <w:rFonts w:hint="eastAsia"/>
          <w:position w:val="-20"/>
        </w:rPr>
        <w:object>
          <v:shape id="_x0000_i1043" o:spt="75" type="#_x0000_t75" style="height:26pt;width:39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B．撤去F后物体在与弹簧刚脱离时其速度最大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C．物体做匀减速运动的时间为</w:t>
      </w:r>
      <w:r>
        <w:rPr>
          <w:rFonts w:hint="eastAsia"/>
          <w:position w:val="-26"/>
        </w:rPr>
        <w:object>
          <v:shape id="_x0000_i1044" o:spt="75" type="#_x0000_t75" style="height:31.95pt;width:3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D．物体在加速运动过程中加速度逐渐变小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9.</w:t>
      </w:r>
      <w:r>
        <w:rPr>
          <w:rFonts w:hint="eastAsia"/>
        </w:rPr>
        <w:t>如图所示，一轻质弹簧的下端固定在水平面上，上端叠放两个质量均为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kg的物体A、B（B物体与弹簧拴接），弹簧的劲度系数为k= 50 N/m，初始时系统处于静止状态。现用大小为15 N，方向竖直向上的拉力F作用在物体A上，使物体A开始向上运动，g取10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/ 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．空气阻力忽略不计，下列说法正确的是(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37870" cy="1347470"/>
            <wp:effectExtent l="0" t="0" r="5080" b="5080"/>
            <wp:docPr id="11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7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A．外力施加的瞬间，A、B的加速度大小为7.5</w:t>
      </w:r>
      <w:r>
        <w:rPr>
          <w:rFonts w:hint="eastAsia"/>
          <w:lang w:val="en-US" w:eastAsia="zh-CN"/>
        </w:rPr>
        <w:t>m/</w:t>
      </w:r>
      <w:r>
        <w:rPr>
          <w:rFonts w:hint="eastAsia"/>
          <w:lang w:eastAsia="zh-CN"/>
        </w:rPr>
        <w:t>s²</w:t>
      </w:r>
    </w:p>
    <w:p>
      <w:pPr>
        <w:rPr>
          <w:rFonts w:hint="eastAsia"/>
        </w:rPr>
      </w:pPr>
      <w:r>
        <w:rPr>
          <w:rFonts w:hint="eastAsia"/>
        </w:rPr>
        <w:t>B．当弹簧压缩量减小0.05 m时，A、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间弹力大小为2.5 N</w:t>
      </w:r>
    </w:p>
    <w:p>
      <w:pPr>
        <w:rPr>
          <w:rFonts w:hint="eastAsia"/>
        </w:rPr>
      </w:pPr>
      <w:r>
        <w:rPr>
          <w:rFonts w:hint="eastAsia"/>
        </w:rPr>
        <w:t>C.A、B分离时，A物体的位移大小为0.1 m</w:t>
      </w:r>
    </w:p>
    <w:p>
      <w:pPr>
        <w:rPr>
          <w:rFonts w:hint="eastAsia"/>
        </w:rPr>
      </w:pPr>
      <w:r>
        <w:rPr>
          <w:rFonts w:hint="eastAsia"/>
        </w:rPr>
        <w:t>D.B物体速度达到最大时，弹簧被压缩了0.2 m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10.</w:t>
      </w:r>
      <w:r>
        <w:rPr>
          <w:rFonts w:hint="eastAsia"/>
        </w:rPr>
        <w:t>动车是怎样爬坡的？西成高铁从清凉山隧道开始一路上坡，采用25%的大坡度穿越秦岭，长达45公里，坡道直接落差1100米，为国内之最。动车组由几节自带动力的车辆加几节不带动力的车辆组成，带动力的车辆叫动车，不带动力的车辆叫拖车。动车爬坡可以简化为如图所示，在沿斜面向上的恒力F作用下，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两物块一起沿倾角力θ的斜面向上做匀加速直线运动，两物块间用与斜面平行的轻弹簧相连，已知两物块与斜面间的动摩擦因数相同，则下列方法能保证A、B两物块的距离不变的是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07465" cy="807720"/>
            <wp:effectExtent l="0" t="0" r="6985" b="11430"/>
            <wp:docPr id="13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9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A．只增加斜面的粗糙程度</w:t>
      </w:r>
    </w:p>
    <w:p>
      <w:pPr>
        <w:rPr>
          <w:rFonts w:hint="eastAsia"/>
        </w:rPr>
      </w:pPr>
      <w:r>
        <w:rPr>
          <w:rFonts w:hint="eastAsia"/>
        </w:rPr>
        <w:t>B．只增加物块B的质量</w:t>
      </w:r>
    </w:p>
    <w:p>
      <w:pPr>
        <w:rPr>
          <w:rFonts w:hint="eastAsia"/>
        </w:rPr>
      </w:pPr>
      <w:r>
        <w:rPr>
          <w:rFonts w:hint="eastAsia"/>
        </w:rPr>
        <w:t>C．只增大沿斜面向上的力F</w:t>
      </w:r>
    </w:p>
    <w:p>
      <w:pPr>
        <w:rPr>
          <w:rFonts w:hint="eastAsia"/>
        </w:rPr>
      </w:pPr>
      <w:r>
        <w:rPr>
          <w:rFonts w:hint="eastAsia"/>
        </w:rPr>
        <w:t>D．只增大斜面的倾角θ</w:t>
      </w:r>
    </w:p>
    <w:p>
      <w:pPr>
        <w:rPr>
          <w:rFonts w:hint="default"/>
          <w:b w:val="0"/>
          <w:bCs w:val="0"/>
          <w:lang w:val="en-US" w:eastAsia="zh-CN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</w:rPr>
        <w:t>民航客机一般都有紧急出口，发生意外情况的飞机紧急着陆后，打开紧急出口，狭长的气囊会自动充气，生成一条连接出口与地面的斜面，斜面的倾角为30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，人员可沿斜面匀加速滑行到地上。如果气囊所构成的斜面长度为8m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一个质量为50 kg的人从静止开始沿气囊滑到地面所用时间为2s，求：(g= 10 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(1)人滑至地面时速度的大小：</w:t>
      </w:r>
    </w:p>
    <w:p>
      <w:pPr>
        <w:rPr>
          <w:rFonts w:hint="eastAsia"/>
        </w:rPr>
      </w:pPr>
      <w:r>
        <w:rPr>
          <w:rFonts w:hint="eastAsia"/>
        </w:rPr>
        <w:t>(2)人与气囊之间的动摩擦因数。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1542415" cy="941705"/>
            <wp:effectExtent l="0" t="0" r="635" b="10795"/>
            <wp:docPr id="1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7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．图甲</w:t>
      </w:r>
      <w:r>
        <w:rPr>
          <w:rFonts w:hint="eastAsia"/>
          <w:lang w:eastAsia="zh-CN"/>
        </w:rPr>
        <w:t>是</w:t>
      </w:r>
      <w:r>
        <w:rPr>
          <w:rFonts w:hint="eastAsia"/>
        </w:rPr>
        <w:t>运动员在奥运会上蹦床比赛中的一个情景。设这位蹦床运动员仅在竖直方向上运动，运动员的脚在接触蹦床过程中，蹦床对运动员的弹力F随时间</w:t>
      </w:r>
      <w:r>
        <w:rPr>
          <w:rFonts w:hint="eastAsia"/>
          <w:lang w:eastAsia="zh-CN"/>
        </w:rPr>
        <w:t>t</w:t>
      </w:r>
      <w:r>
        <w:rPr>
          <w:rFonts w:hint="eastAsia"/>
        </w:rPr>
        <w:t>的变化规律通过传感器用计算机绘制出来，如图乙所示。取g= 10 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，根据F-t图像求：</w:t>
      </w:r>
    </w:p>
    <w:p>
      <w:pPr>
        <w:rPr>
          <w:rFonts w:hint="eastAsia"/>
        </w:rPr>
      </w:pPr>
      <w:r>
        <w:drawing>
          <wp:inline distT="0" distB="0" distL="114300" distR="114300">
            <wp:extent cx="1076325" cy="714375"/>
            <wp:effectExtent l="0" t="0" r="9525" b="9525"/>
            <wp:docPr id="14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1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926080" cy="1280160"/>
            <wp:effectExtent l="0" t="0" r="7620" b="15240"/>
            <wp:docPr id="3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9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(1)运动员在运动过程中的最大加速度的大小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(2)运动员双脚离开蹦床后的最大速度的大小。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3.</w:t>
      </w:r>
      <w:r>
        <w:rPr>
          <w:rFonts w:hint="eastAsia"/>
        </w:rPr>
        <w:t>可爱的企鹅喜欢在冰面上游玩，如图所示，有一企鹅在倾角为37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的斜面上，靠脚爪抓冰面，先以加速度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0.5 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，从冰面底部由静止开始沿直线向上匀加速“奔跑”，t=8 s时，突然卧倒，以肚皮贴着冰面向前滑行，最后退滑到出发点，完成一次游戏（企鹅在滑动过程中姿势保持不变）。若企鹅肚皮与冰面间的动摩擦因数μ=0.25，已知sin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0.6．cos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=0.8。求：</w:t>
      </w:r>
    </w:p>
    <w:p>
      <w:pPr>
        <w:rPr>
          <w:rFonts w:hint="eastAsia"/>
        </w:rPr>
      </w:pPr>
      <w:r>
        <w:rPr>
          <w:rFonts w:hint="eastAsia"/>
        </w:rPr>
        <w:t>(1)企鹅向上匀加速“奔跑”的位移大小：</w:t>
      </w:r>
    </w:p>
    <w:p>
      <w:pPr>
        <w:rPr>
          <w:rFonts w:hint="eastAsia"/>
        </w:rPr>
      </w:pPr>
      <w:r>
        <w:rPr>
          <w:rFonts w:hint="eastAsia"/>
        </w:rPr>
        <w:t>(2)从静止开始10 s内企鹅的位移和路程。</w:t>
      </w:r>
    </w:p>
    <w:p>
      <w:r>
        <w:drawing>
          <wp:inline distT="0" distB="0" distL="114300" distR="114300">
            <wp:extent cx="1168400" cy="785495"/>
            <wp:effectExtent l="0" t="0" r="12700" b="14605"/>
            <wp:docPr id="16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4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4.</w:t>
      </w:r>
      <w:r>
        <w:rPr>
          <w:rFonts w:hint="eastAsia"/>
        </w:rPr>
        <w:t>如图所示，小车上放着由轻弹簧连接的质量为</w:t>
      </w:r>
      <w:r>
        <w:rPr>
          <w:rFonts w:hint="eastAsia"/>
          <w:position w:val="-10"/>
        </w:rPr>
        <w:object>
          <v:shape id="_x0000_i1045" o:spt="75" type="#_x0000_t75" style="height:13.95pt;width:16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9">
            <o:LockedField>false</o:LockedField>
          </o:OLEObject>
        </w:object>
      </w:r>
      <w:r>
        <w:rPr>
          <w:rFonts w:hint="eastAsia"/>
        </w:rPr>
        <w:t>=1 kg、</w:t>
      </w:r>
      <w:r>
        <w:rPr>
          <w:rFonts w:hint="eastAsia"/>
          <w:position w:val="-10"/>
        </w:rPr>
        <w:object>
          <v:shape id="_x0000_i1046" o:spt="75" type="#_x0000_t75" style="height:13.95pt;width:16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1">
            <o:LockedField>false</o:LockedField>
          </o:OLEObject>
        </w:object>
      </w:r>
      <w:r>
        <w:rPr>
          <w:rFonts w:hint="eastAsia"/>
        </w:rPr>
        <w:t>=0.5 kg的A、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两物体，A、B两物体与小车间的最大静摩擦力分别为4N和1 N,弹簧的劲度系数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 0.2 N/cm。</w:t>
      </w:r>
    </w:p>
    <w:p>
      <w:pPr>
        <w:rPr>
          <w:rFonts w:hint="eastAsia"/>
        </w:rPr>
      </w:pPr>
      <w:r>
        <w:rPr>
          <w:rFonts w:hint="eastAsia"/>
        </w:rPr>
        <w:t>(1)为保证两物体随车一起向右加速运动，弹簧的最大伸长量是多少厘米？</w:t>
      </w:r>
    </w:p>
    <w:p>
      <w:pPr>
        <w:rPr>
          <w:rFonts w:hint="eastAsia"/>
        </w:rPr>
      </w:pPr>
      <w:r>
        <w:rPr>
          <w:rFonts w:hint="eastAsia"/>
        </w:rPr>
        <w:t>(2)为使两物体随</w:t>
      </w:r>
      <w:r>
        <w:rPr>
          <w:rFonts w:hint="eastAsia"/>
          <w:lang w:eastAsia="zh-CN"/>
        </w:rPr>
        <w:t>车</w:t>
      </w:r>
      <w:bookmarkStart w:id="0" w:name="_GoBack"/>
      <w:bookmarkEnd w:id="0"/>
      <w:r>
        <w:rPr>
          <w:rFonts w:hint="eastAsia"/>
        </w:rPr>
        <w:t>一起向右以最大的加速度加速运动，弹簧的伸长量是多少厘米？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283335" cy="685800"/>
            <wp:effectExtent l="0" t="0" r="12065" b="0"/>
            <wp:docPr id="15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lang w:val="en-US" w:eastAsia="zh-CN"/>
        </w:rPr>
      </w:pPr>
    </w:p>
    <w:p>
      <w:pPr>
        <w:rPr>
          <w:rFonts w:hint="default"/>
          <w:b w:val="0"/>
          <w:bCs w:val="0"/>
          <w:lang w:val="en-US" w:eastAsia="zh-CN"/>
        </w:rPr>
      </w:pPr>
    </w:p>
    <w:p>
      <w:pPr>
        <w:rPr>
          <w:rFonts w:hint="default"/>
          <w:b w:val="0"/>
          <w:bCs w:val="0"/>
          <w:lang w:val="en-US" w:eastAsia="zh-CN"/>
        </w:rPr>
      </w:pPr>
    </w:p>
    <w:p>
      <w:pPr>
        <w:rPr>
          <w:rFonts w:hint="default"/>
          <w:b w:val="0"/>
          <w:bCs w:val="0"/>
          <w:lang w:val="en-US" w:eastAsia="zh-CN"/>
        </w:rPr>
      </w:pPr>
    </w:p>
    <w:p>
      <w:pPr>
        <w:rPr>
          <w:rFonts w:hint="default"/>
          <w:b w:val="0"/>
          <w:bCs w:val="0"/>
          <w:lang w:val="en-US" w:eastAsia="zh-CN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答案：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 xml:space="preserve">1．B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kg、m、s是国际单位制中的基本单位，g和km/h不是国际单位制中的单位，N、</w:t>
      </w:r>
      <w:r>
        <w:rPr>
          <w:rFonts w:hint="eastAsia"/>
          <w:lang w:val="en-US" w:eastAsia="zh-CN"/>
        </w:rPr>
        <w:t>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是国际单位制中的导出单位，故B正确。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</w:rPr>
        <w:t>B质量、时间、长度是力学中的三个基本物理量：米、千克、秒是力学中的三个基本单位，牛顿和米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秒²是导出单位，选项B正确。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B在国际单位制中，力学范围内的三个基本物理量为长度、质量和时间，而米、千克和秒是这三个基本量的基本单位，故A、C均错误；力的单位牛顿是国际单位制中的导出单位，故B正确；并非只有国际单位制才由基本单位和导出单位组成，非国际单位制也是由基本单位和导出单位组成的，故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．B国际单位制规定了七个基本物理量，分别为长度、质量、时间、热力学温度、电流、发光强度、物质的量，故B正确。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．D分不是国际单位制单位，故A错误；毫升不是国际单位制单位，故B错误；次不是国际单位制单位，故C错误；米是国际单位制中的基本单位，故D正确。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．B</w:t>
      </w:r>
      <w:r>
        <w:rPr>
          <w:rFonts w:hint="eastAsia"/>
          <w:lang w:eastAsia="zh-CN"/>
        </w:rPr>
        <w:t>根据</w:t>
      </w:r>
      <w:r>
        <w:rPr>
          <w:rFonts w:hint="eastAsia"/>
        </w:rPr>
        <w:t>功的公式W=FL可知．</w:t>
      </w:r>
      <w:r>
        <w:rPr>
          <w:rFonts w:hint="eastAsia"/>
          <w:lang w:val="en-US" w:eastAsia="zh-CN"/>
        </w:rPr>
        <w:t>1J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m，根据牛顿第二定律F=ma可知，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N=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，所以有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J=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m/</w:t>
      </w:r>
      <w:r>
        <w:rPr>
          <w:rFonts w:hint="eastAsia"/>
          <w:lang w:eastAsia="zh-CN"/>
        </w:rPr>
        <w:t>s²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m=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m²/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，故B正确。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.B对于表达式</w:t>
      </w:r>
      <w:r>
        <w:rPr>
          <w:rFonts w:hint="eastAsia"/>
          <w:position w:val="-20"/>
        </w:rPr>
        <w:object>
          <v:shape id="_x0000_i1047" o:spt="75" type="#_x0000_t75" style="height:26pt;width:6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4">
            <o:LockedField>false</o:LockedField>
          </o:OLEObject>
        </w:object>
      </w:r>
      <w:r>
        <w:rPr>
          <w:rFonts w:hint="eastAsia"/>
        </w:rPr>
        <w:t>，由于力的单位是N，时间的单位是s，质量的单位是kg，所以等式右边的单位是N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s/kg，又1 N=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m／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，则等号右边的单位为m/s，而等号左边的单位为m，即等号左右单位不同，故等号不成立，即表达式一定是错误的，故B正确。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.D由正、反顶夸克之间的强相互作用势能的关系式</w:t>
      </w:r>
      <w:r>
        <w:rPr>
          <w:rFonts w:hint="eastAsia"/>
          <w:position w:val="-20"/>
        </w:rPr>
        <w:object>
          <v:shape id="_x0000_i1048" o:spt="75" type="#_x0000_t75" style="height:26pt;width:5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6">
            <o:LockedField>false</o:LockedField>
          </o:OLEObject>
        </w:object>
      </w:r>
      <w:r>
        <w:rPr>
          <w:rFonts w:hint="eastAsia"/>
        </w:rPr>
        <w:t>，整理可得</w:t>
      </w:r>
      <w:r>
        <w:rPr>
          <w:rFonts w:hint="eastAsia"/>
          <w:position w:val="-20"/>
        </w:rPr>
        <w:object>
          <v:shape id="_x0000_i1049" o:spt="75" type="#_x0000_t75" style="height:26pt;width:52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5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70">
            <o:LockedField>false</o:LockedField>
          </o:OLEObject>
        </w:object>
      </w:r>
      <w:r>
        <w:rPr>
          <w:rFonts w:hint="eastAsia"/>
        </w:rPr>
        <w:t>的单位为(m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J)／(J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m)，所以在国际单位制中强相互作用耦合常数</w:t>
      </w:r>
      <w:r>
        <w:rPr>
          <w:rFonts w:hint="eastAsia"/>
          <w:position w:val="-10"/>
        </w:rPr>
        <w:object>
          <v:shape id="_x0000_i1051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2">
            <o:LockedField>false</o:LockedField>
          </o:OLEObject>
        </w:object>
      </w:r>
      <w:r>
        <w:rPr>
          <w:rFonts w:hint="eastAsia"/>
        </w:rPr>
        <w:t>无单位，故D正确。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B由牛顿第二定律可知，质量为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的物体的加速度为</w:t>
      </w:r>
      <w:r>
        <w:rPr>
          <w:rFonts w:hint="eastAsia"/>
          <w:position w:val="-20"/>
        </w:rPr>
        <w:object>
          <v:shape id="_x0000_i1052" o:spt="75" type="#_x0000_t75" style="height:26pt;width:29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3">
            <o:LockedField>false</o:LockedField>
          </o:OLEObject>
        </w:object>
      </w:r>
      <w:r>
        <w:rPr>
          <w:rFonts w:hint="eastAsia"/>
        </w:rPr>
        <w:t>，位移为</w:t>
      </w:r>
      <w:r>
        <w:rPr>
          <w:rFonts w:hint="eastAsia"/>
          <w:position w:val="-20"/>
        </w:rPr>
        <w:object>
          <v:shape id="_x0000_i1053" o:spt="75" type="#_x0000_t75" style="height:26pt;width:3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5">
            <o:LockedField>false</o:LockedField>
          </o:OLEObject>
        </w:object>
      </w:r>
      <w:r>
        <w:rPr>
          <w:rFonts w:hint="eastAsia"/>
        </w:rPr>
        <w:t>，整理可得</w:t>
      </w:r>
      <w:r>
        <w:rPr>
          <w:rFonts w:hint="eastAsia"/>
          <w:position w:val="-20"/>
        </w:rPr>
        <w:object>
          <v:shape id="_x0000_i1054" o:spt="75" type="#_x0000_t75" style="height:28pt;width:34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7">
            <o:LockedField>false</o:LockedField>
          </o:OLEObject>
        </w:object>
      </w:r>
      <w:r>
        <w:rPr>
          <w:rFonts w:hint="eastAsia"/>
        </w:rPr>
        <w:t>；2F的恒定合力使质量为2m的物体由静止开始运动，加速度为</w:t>
      </w:r>
      <w:r>
        <w:rPr>
          <w:rFonts w:hint="eastAsia"/>
          <w:position w:val="-20"/>
        </w:rPr>
        <w:object>
          <v:shape id="_x0000_i1055" o:spt="75" type="#_x0000_t75" style="height:26pt;width:29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9">
            <o:LockedField>false</o:LockedField>
          </o:OLEObject>
        </w:object>
      </w:r>
      <w:r>
        <w:rPr>
          <w:rFonts w:hint="eastAsia"/>
        </w:rPr>
        <w:t>，位移为</w:t>
      </w:r>
      <w:r>
        <w:rPr>
          <w:rFonts w:hint="eastAsia"/>
          <w:position w:val="-20"/>
        </w:rPr>
        <w:object>
          <v:shape id="_x0000_i1056" o:spt="75" type="#_x0000_t75" style="height:26pt;width:53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1">
            <o:LockedField>false</o:LockedField>
          </o:OLEObject>
        </w:object>
      </w:r>
      <w:r>
        <w:rPr>
          <w:rFonts w:hint="eastAsia"/>
        </w:rPr>
        <w:t>，则可得</w:t>
      </w:r>
      <w:r>
        <w:rPr>
          <w:rFonts w:hint="eastAsia"/>
          <w:position w:val="-20"/>
        </w:rPr>
        <w:object>
          <v:shape id="_x0000_i1057" o:spt="75" type="#_x0000_t75" style="height:28pt;width:60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3">
            <o:LockedField>false</o:LockedField>
          </o:OLEObject>
        </w:object>
      </w:r>
      <w:r>
        <w:rPr>
          <w:rFonts w:hint="eastAsia"/>
        </w:rPr>
        <w:t>，故B正确，A、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、D错误。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10.</w:t>
      </w:r>
      <w:r>
        <w:rPr>
          <w:rFonts w:hint="eastAsia"/>
        </w:rPr>
        <w:t>D由v-t图像可知，0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1 s内，物体做匀加速直线运动，其加速度大小为</w:t>
      </w:r>
      <w:r>
        <w:rPr>
          <w:rFonts w:hint="eastAsia"/>
          <w:position w:val="-24"/>
        </w:rPr>
        <w:object>
          <v:shape id="_x0000_i1058" o:spt="75" type="#_x0000_t75" style="height:28pt;width:112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5">
            <o:LockedField>false</o:LockedField>
          </o:OLEObject>
        </w:object>
      </w:r>
      <w:r>
        <w:rPr>
          <w:rFonts w:hint="eastAsia"/>
        </w:rPr>
        <w:t>;1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3 s内，物体做匀减速直线运动，其加速度的大小为</w:t>
      </w:r>
      <w:r>
        <w:rPr>
          <w:rFonts w:hint="eastAsia"/>
          <w:position w:val="-20"/>
        </w:rPr>
        <w:object>
          <v:shape id="_x0000_i1059" o:spt="75" type="#_x0000_t75" style="height:26pt;width:88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7">
            <o:LockedField>false</o:LockedField>
          </o:OLEObject>
        </w:object>
      </w:r>
      <w:r>
        <w:rPr>
          <w:rFonts w:hint="eastAsia"/>
        </w:rPr>
        <w:t>。根据牛顿第二定律，</w:t>
      </w:r>
      <w:r>
        <w:rPr>
          <w:rFonts w:hint="eastAsia"/>
          <w:lang w:val="en-US" w:eastAsia="zh-CN"/>
        </w:rPr>
        <w:t>0~</w:t>
      </w:r>
      <w:r>
        <w:rPr>
          <w:rFonts w:hint="eastAsia"/>
        </w:rPr>
        <w:t>1 s有</w:t>
      </w:r>
      <w:r>
        <w:rPr>
          <w:rFonts w:hint="eastAsia"/>
          <w:position w:val="-10"/>
        </w:rPr>
        <w:object>
          <v:shape id="_x0000_i1060" o:spt="75" type="#_x0000_t75" style="height:13.95pt;width:53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9">
            <o:LockedField>false</o:LockedField>
          </o:OLEObject>
        </w:object>
      </w:r>
      <w:r>
        <w:rPr>
          <w:rFonts w:hint="eastAsia"/>
        </w:rPr>
        <w:t>，1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3 s有</w:t>
      </w:r>
      <w:r>
        <w:rPr>
          <w:rFonts w:hint="eastAsia"/>
          <w:position w:val="-10"/>
        </w:rPr>
        <w:object>
          <v:shape id="_x0000_i1061" o:spt="75" type="#_x0000_t75" style="height:13.95pt;width:4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91">
            <o:LockedField>false</o:LockedField>
          </o:OLEObject>
        </w:object>
      </w:r>
      <w:r>
        <w:rPr>
          <w:rFonts w:hint="eastAsia"/>
        </w:rPr>
        <w:t>．解得F=9 N，</w:t>
      </w:r>
      <w:r>
        <w:rPr>
          <w:rFonts w:hint="eastAsia"/>
          <w:position w:val="-10"/>
        </w:rPr>
        <w:object>
          <v:shape id="_x0000_i1062" o:spt="75" type="#_x0000_t75" style="height:13.95pt;width:1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93">
            <o:LockedField>false</o:LockedField>
          </o:OLEObject>
        </w:object>
      </w:r>
      <w:r>
        <w:rPr>
          <w:rFonts w:hint="eastAsia"/>
        </w:rPr>
        <w:t>=3 N。故D正确，A、B、C错误。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11.</w:t>
      </w:r>
      <w:r>
        <w:rPr>
          <w:rFonts w:hint="eastAsia"/>
        </w:rPr>
        <w:t>B设下滑过程中的最大速度为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，则消防队员下滑的总位移为</w:t>
      </w:r>
      <w:r>
        <w:rPr>
          <w:rFonts w:hint="eastAsia"/>
          <w:position w:val="-20"/>
        </w:rPr>
        <w:object>
          <v:shape id="_x0000_i1063" o:spt="75" type="#_x0000_t75" style="height:26pt;width:56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5">
            <o:LockedField>false</o:LockedField>
          </o:OLEObject>
        </w:object>
      </w:r>
      <w:r>
        <w:rPr>
          <w:rFonts w:hint="eastAsia"/>
        </w:rPr>
        <w:t>，总时间</w:t>
      </w:r>
      <w:r>
        <w:rPr>
          <w:rFonts w:hint="eastAsia"/>
          <w:lang w:val="en-US" w:eastAsia="zh-CN"/>
        </w:rPr>
        <w:t>t=</w:t>
      </w:r>
      <w:r>
        <w:rPr>
          <w:rFonts w:hint="eastAsia"/>
          <w:lang w:eastAsia="zh-CN"/>
        </w:rPr>
        <w:t>t</w:t>
      </w:r>
      <w:r>
        <w:rPr>
          <w:rFonts w:hint="eastAsia"/>
        </w:rPr>
        <w:t>₁+</w:t>
      </w:r>
      <w:r>
        <w:rPr>
          <w:rFonts w:hint="eastAsia"/>
          <w:lang w:eastAsia="zh-CN"/>
        </w:rPr>
        <w:t>t</w:t>
      </w:r>
      <w:r>
        <w:rPr>
          <w:rFonts w:hint="eastAsia"/>
        </w:rPr>
        <w:t>₂，解得</w:t>
      </w:r>
      <w:r>
        <w:rPr>
          <w:rFonts w:hint="eastAsia"/>
          <w:position w:val="-20"/>
        </w:rPr>
        <w:object>
          <v:shape id="_x0000_i1064" o:spt="75" type="#_x0000_t75" style="height:26pt;width:114.9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7">
            <o:LockedField>false</o:LockedField>
          </o:OLEObject>
        </w:object>
      </w:r>
      <w:r>
        <w:rPr>
          <w:rFonts w:hint="eastAsia"/>
        </w:rPr>
        <w:t>．故A错误；由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=a₁t₁，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=a₂t₂，解得</w:t>
      </w:r>
      <w:r>
        <w:rPr>
          <w:rFonts w:hint="eastAsia"/>
          <w:lang w:eastAsia="zh-CN"/>
        </w:rPr>
        <w:t>t</w:t>
      </w:r>
      <w:r>
        <w:rPr>
          <w:rFonts w:hint="eastAsia"/>
        </w:rPr>
        <w:t>₁：t₂=a₂：a₁=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：2，故D错误；由t₁：t₂=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：2，又</w:t>
      </w:r>
      <w:r>
        <w:rPr>
          <w:rFonts w:hint="eastAsia"/>
          <w:lang w:eastAsia="zh-CN"/>
        </w:rPr>
        <w:t>t</w:t>
      </w:r>
      <w:r>
        <w:rPr>
          <w:rFonts w:hint="eastAsia"/>
        </w:rPr>
        <w:t>₁+t₂=3 s，得到</w:t>
      </w:r>
      <w:r>
        <w:rPr>
          <w:rFonts w:hint="eastAsia"/>
          <w:lang w:eastAsia="zh-CN"/>
        </w:rPr>
        <w:t>t</w:t>
      </w:r>
      <w:r>
        <w:rPr>
          <w:rFonts w:hint="eastAsia"/>
        </w:rPr>
        <w:t>₁=1 s,t₂=2 s,</w:t>
      </w:r>
      <w:r>
        <w:rPr>
          <w:rFonts w:hint="eastAsia"/>
          <w:position w:val="-24"/>
        </w:rPr>
        <w:object>
          <v:shape id="_x0000_i1065" o:spt="75" type="#_x0000_t75" style="height:28pt;width:64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9">
            <o:LockedField>false</o:LockedField>
          </o:OLEObject>
        </w:object>
      </w:r>
      <w:r>
        <w:rPr>
          <w:rFonts w:hint="eastAsia"/>
        </w:rPr>
        <w:t>,a₂=4 m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，根据牛顿第二定律，可知加速过程mg -</w:t>
      </w:r>
      <w:r>
        <w:rPr>
          <w:rFonts w:hint="eastAsia"/>
          <w:lang w:val="en-US" w:eastAsia="zh-CN"/>
        </w:rPr>
        <w:t>f₁</w:t>
      </w:r>
      <w:r>
        <w:rPr>
          <w:rFonts w:hint="eastAsia"/>
        </w:rPr>
        <w:t>= ma₁，解得</w:t>
      </w:r>
      <w:r>
        <w:rPr>
          <w:rFonts w:hint="eastAsia"/>
          <w:lang w:val="en-US" w:eastAsia="zh-CN"/>
        </w:rPr>
        <w:t>f₁</w:t>
      </w:r>
      <w:r>
        <w:rPr>
          <w:rFonts w:hint="eastAsia"/>
        </w:rPr>
        <w:t>=mg-ma= 120 N；减速过程</w:t>
      </w:r>
      <w:r>
        <w:rPr>
          <w:rFonts w:hint="eastAsia"/>
          <w:lang w:val="en-US" w:eastAsia="zh-CN"/>
        </w:rPr>
        <w:t>f₂-</w:t>
      </w:r>
      <w:r>
        <w:rPr>
          <w:rFonts w:hint="eastAsia"/>
        </w:rPr>
        <w:t>mg=</w:t>
      </w:r>
      <w:r>
        <w:rPr>
          <w:rFonts w:hint="eastAsia"/>
          <w:lang w:val="en-US" w:eastAsia="zh-CN"/>
        </w:rPr>
        <w:t>ma₂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f₂</w:t>
      </w:r>
      <w:r>
        <w:rPr>
          <w:rFonts w:hint="eastAsia"/>
        </w:rPr>
        <w:t>=mg+ma₂= 840 N，所以</w:t>
      </w:r>
      <w:r>
        <w:rPr>
          <w:rFonts w:hint="eastAsia"/>
          <w:lang w:val="en-US" w:eastAsia="zh-CN"/>
        </w:rPr>
        <w:t>f₁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f₂</w:t>
      </w:r>
      <w:r>
        <w:rPr>
          <w:rFonts w:hint="eastAsia"/>
        </w:rPr>
        <w:t>=1：7，故B正确；匀加速运动位移为</w:t>
      </w:r>
      <w:r>
        <w:rPr>
          <w:rFonts w:hint="eastAsia"/>
          <w:position w:val="-20"/>
        </w:rPr>
        <w:object>
          <v:shape id="_x0000_i1066" o:spt="75" type="#_x0000_t75" style="height:26pt;width:3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1">
            <o:LockedField>false</o:LockedField>
          </o:OLEObject>
        </w:object>
      </w:r>
      <w:r>
        <w:rPr>
          <w:rFonts w:hint="eastAsia"/>
        </w:rPr>
        <w:t>,匀减速运动位移为</w:t>
      </w:r>
      <w:r>
        <w:rPr>
          <w:rFonts w:hint="eastAsia"/>
          <w:position w:val="-20"/>
        </w:rPr>
        <w:object>
          <v:shape id="_x0000_i1067" o:spt="75" type="#_x0000_t75" style="height:26pt;width:37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3">
            <o:LockedField>false</o:LockedField>
          </o:OLEObject>
        </w:object>
      </w:r>
      <w:r>
        <w:rPr>
          <w:rFonts w:hint="eastAsia"/>
        </w:rPr>
        <w:t>,所以加速与减速过程的位移之比为x₁：x₂=1：2，故C错误。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12.</w:t>
      </w:r>
      <w:r>
        <w:rPr>
          <w:rFonts w:hint="eastAsia"/>
        </w:rPr>
        <w:t>B当m较大时，对A物体分析，根据牛顿第二定律，可知</w:t>
      </w:r>
      <w:r>
        <w:rPr>
          <w:rFonts w:hint="eastAsia"/>
          <w:position w:val="-10"/>
        </w:rPr>
        <w:object>
          <v:shape id="_x0000_i1068" o:spt="75" type="#_x0000_t75" style="height:13.95pt;width:64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5">
            <o:LockedField>false</o:LockedField>
          </o:OLEObject>
        </w:object>
      </w:r>
      <w:r>
        <w:rPr>
          <w:rFonts w:hint="eastAsia"/>
        </w:rPr>
        <w:t>，对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物体分析，有</w:t>
      </w:r>
      <w:r>
        <w:rPr>
          <w:rFonts w:hint="eastAsia"/>
          <w:position w:val="-10"/>
        </w:rPr>
        <w:object>
          <v:shape id="_x0000_i1069" o:spt="75" type="#_x0000_t75" style="height:13.95pt;width:54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7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position w:val="-46"/>
        </w:rPr>
        <w:object>
          <v:shape id="_x0000_i1070" o:spt="75" type="#_x0000_t75" style="height:39pt;width:89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9">
            <o:LockedField>false</o:LockedField>
          </o:OLEObject>
        </w:object>
      </w:r>
      <w:r>
        <w:rPr>
          <w:rFonts w:hint="eastAsia"/>
        </w:rPr>
        <w:t>，而</w:t>
      </w:r>
      <w:r>
        <w:rPr>
          <w:rFonts w:hint="eastAsia"/>
          <w:lang w:val="en-US" w:eastAsia="zh-CN"/>
        </w:rPr>
        <w:t>F=2T</w:t>
      </w:r>
      <w:r>
        <w:rPr>
          <w:rFonts w:hint="eastAsia"/>
        </w:rPr>
        <w:t>，则m越大，F越大，m趋向于无穷大时，</w:t>
      </w:r>
      <w:r>
        <w:rPr>
          <w:rFonts w:hint="eastAsia"/>
          <w:position w:val="-10"/>
        </w:rPr>
        <w:object>
          <v:shape id="_x0000_i1071" o:spt="75" type="#_x0000_t75" style="height:13.95pt;width:87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1">
            <o:LockedField>false</o:LockedField>
          </o:OLEObject>
        </w:object>
      </w:r>
      <w:r>
        <w:rPr>
          <w:rFonts w:hint="eastAsia"/>
        </w:rPr>
        <w:t>，解得A</w:t>
      </w:r>
    </w:p>
    <w:p>
      <w:pPr>
        <w:ind w:firstLine="420"/>
        <w:rPr>
          <w:rFonts w:hint="eastAsia"/>
        </w:rPr>
      </w:pPr>
      <w:r>
        <w:rPr>
          <w:rFonts w:hint="eastAsia"/>
        </w:rPr>
        <w:t>物体质量</w:t>
      </w:r>
      <w:r>
        <w:rPr>
          <w:rFonts w:hint="eastAsia"/>
          <w:position w:val="-24"/>
        </w:rPr>
        <w:object>
          <v:shape id="_x0000_i1072" o:spt="75" type="#_x0000_t75" style="height:28pt;width:38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3">
            <o:LockedField>false</o:LockedField>
          </o:OLEObject>
        </w:object>
      </w:r>
      <w:r>
        <w:rPr>
          <w:rFonts w:hint="eastAsia"/>
        </w:rPr>
        <w:t>，故A、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均错误，B正确；在</w:t>
      </w:r>
      <w:r>
        <w:rPr>
          <w:rFonts w:hint="eastAsia"/>
          <w:position w:val="-10"/>
        </w:rPr>
        <w:object>
          <v:shape id="_x0000_i1073" o:spt="75" type="#_x0000_t75" style="height:13.95pt;width:31.9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5">
            <o:LockedField>false</o:LockedField>
          </o:OLEObject>
        </w:object>
      </w:r>
      <w:r>
        <w:rPr>
          <w:rFonts w:hint="eastAsia"/>
        </w:rPr>
        <w:t>范围内，对A分析有</w:t>
      </w:r>
      <w:r>
        <w:rPr>
          <w:rFonts w:hint="eastAsia"/>
          <w:position w:val="-10"/>
        </w:rPr>
        <w:object>
          <v:shape id="_x0000_i1074" o:spt="75" type="#_x0000_t75" style="height:13.95pt;width:66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7">
            <o:LockedField>false</o:LockedField>
          </o:OLEObject>
        </w:object>
      </w:r>
      <w:r>
        <w:rPr>
          <w:rFonts w:hint="eastAsia"/>
        </w:rPr>
        <w:t>，对B分析有T- mg= ma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，解得加速度为：</w:t>
      </w:r>
      <w:r>
        <w:rPr>
          <w:rFonts w:hint="eastAsia"/>
          <w:position w:val="-46"/>
        </w:rPr>
        <w:object>
          <v:shape id="_x0000_i1075" o:spt="75" type="#_x0000_t75" style="height:39pt;width:189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9">
            <o:LockedField>false</o:LockedField>
          </o:OLEObject>
        </w:object>
      </w:r>
      <w:r>
        <w:rPr>
          <w:rFonts w:hint="eastAsia"/>
        </w:rPr>
        <w:t>，则m越大，加速度越小，故D错误。</w:t>
      </w:r>
    </w:p>
    <w:p>
      <w:pPr>
        <w:rPr>
          <w:rFonts w:hint="default"/>
          <w:b w:val="0"/>
          <w:bCs w:val="0"/>
          <w:lang w:val="en-US" w:eastAsia="zh-CN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</w:rPr>
        <w:t>AD加速度的单位是</w:t>
      </w:r>
      <w:r>
        <w:rPr>
          <w:rFonts w:hint="eastAsia"/>
          <w:lang w:val="en-US" w:eastAsia="zh-CN"/>
        </w:rPr>
        <w:t>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，是由m、s两个基本单位组合而成的，而m/s和N是导出单位，故A正确，B、C错误，根据F= ma可知，使质量为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kg的物体产生1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/</w:t>
      </w:r>
      <w:r>
        <w:rPr>
          <w:rFonts w:hint="eastAsia"/>
          <w:lang w:eastAsia="zh-CN"/>
        </w:rPr>
        <w:t>s²</w:t>
      </w:r>
      <w:r>
        <w:rPr>
          <w:rFonts w:hint="eastAsia"/>
        </w:rPr>
        <w:t>的加速度的力为1N，故D正确。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</w:rPr>
        <w:t>AD根据运动学公式有</w:t>
      </w:r>
      <w:r>
        <w:rPr>
          <w:rFonts w:hint="eastAsia"/>
          <w:position w:val="-20"/>
        </w:rPr>
        <w:object>
          <v:shape id="_x0000_i1076" o:spt="75" type="#_x0000_t75" style="height:26pt;width:3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21">
            <o:LockedField>false</o:LockedField>
          </o:OLEObject>
        </w:object>
      </w:r>
      <w:r>
        <w:rPr>
          <w:rFonts w:hint="eastAsia"/>
        </w:rPr>
        <w:t>，代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数据解得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=2m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错误，D正确；根据牛顿第二定律有F-f= ma．解得摩擦力的大小为f=F-ma= 50 N-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 N=40 N，故B错误；由滑动摩擦力的公式f=μ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=μmg，可得动摩擦因数为</w:t>
      </w:r>
      <w:r>
        <w:rPr>
          <w:rFonts w:hint="eastAsia"/>
          <w:position w:val="-24"/>
        </w:rPr>
        <w:object>
          <v:shape id="_x0000_i1077" o:spt="75" type="#_x0000_t75" style="height:28pt;width:58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2">
            <o:LockedField>false</o:LockedField>
          </o:OLEObject>
        </w:object>
      </w:r>
      <w:r>
        <w:rPr>
          <w:rFonts w:hint="eastAsia"/>
        </w:rPr>
        <w:t>，故A正确。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3.</w:t>
      </w:r>
      <w:r>
        <w:rPr>
          <w:rFonts w:hint="eastAsia"/>
        </w:rPr>
        <w:t>BD对A、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整体，由牛顿第二定律有F-μ(m₁+m₂) g=( m₁+m₂)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=1 m/s²，即B的加速度大小为1m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，故A错误；对B物体，由牛顿第二定律有T-μ</w:t>
      </w:r>
      <w:r>
        <w:rPr>
          <w:rFonts w:hint="eastAsia"/>
          <w:lang w:val="en-US" w:eastAsia="zh-CN"/>
        </w:rPr>
        <w:t>m₂</w:t>
      </w:r>
      <w:r>
        <w:rPr>
          <w:rFonts w:hint="eastAsia"/>
        </w:rPr>
        <w:t>g= m₂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，解得T=2 N，故B正确；若撤去外力F．则A、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两物体均在摩擦力作用下做减速运动，A、B两物体的加速度大小均为</w:t>
      </w:r>
      <w:r>
        <w:rPr>
          <w:rFonts w:hint="eastAsia"/>
          <w:position w:val="-24"/>
        </w:rPr>
        <w:object>
          <v:shape id="_x0000_i1078" o:spt="75" type="#_x0000_t75" style="height:29pt;width:13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4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错误，D正确。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4.</w:t>
      </w:r>
      <w:r>
        <w:rPr>
          <w:rFonts w:hint="eastAsia"/>
        </w:rPr>
        <w:t>AC由速度时间关系，可知物体的加速度的大小为：</w:t>
      </w:r>
      <w:r>
        <w:rPr>
          <w:rFonts w:hint="eastAsia"/>
          <w:position w:val="-20"/>
        </w:rPr>
        <w:object>
          <v:shape id="_x0000_i1079" o:spt="75" type="#_x0000_t75" style="height:26pt;width:106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6">
            <o:LockedField>false</o:LockedField>
          </o:OLEObject>
        </w:object>
      </w:r>
      <w:r>
        <w:rPr>
          <w:rFonts w:hint="eastAsia"/>
        </w:rPr>
        <w:t>，故B错误；根据位移时间关系，可知物体在这6s内的位移为：</w:t>
      </w:r>
      <w:r>
        <w:rPr>
          <w:rFonts w:hint="eastAsia"/>
          <w:position w:val="-20"/>
        </w:rPr>
        <w:object>
          <v:shape id="_x0000_i1080" o:spt="75" type="#_x0000_t75" style="height:26pt;width:121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8">
            <o:LockedField>false</o:LockedField>
          </o:OLEObject>
        </w:object>
      </w:r>
      <w:r>
        <w:rPr>
          <w:rFonts w:hint="eastAsia"/>
        </w:rPr>
        <w:t>，故A正确；根据牛顿第二定律有：</w:t>
      </w:r>
      <w:r>
        <w:rPr>
          <w:rFonts w:hint="eastAsia"/>
          <w:position w:val="-10"/>
        </w:rPr>
        <w:object>
          <v:shape id="_x0000_i1081" o:spt="75" type="#_x0000_t75" style="height:13.95pt;width:118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30">
            <o:LockedField>false</o:LockedField>
          </o:OLEObject>
        </w:object>
      </w:r>
      <w:r>
        <w:rPr>
          <w:rFonts w:hint="eastAsia"/>
        </w:rPr>
        <w:t>，故C正确，D错误。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．AD物体的最大静摩擦力大小</w:t>
      </w:r>
      <w:r>
        <w:rPr>
          <w:rFonts w:hint="eastAsia"/>
          <w:position w:val="-12"/>
        </w:rPr>
        <w:object>
          <v:shape id="_x0000_i1082" o:spt="75" type="#_x0000_t75" style="height:16pt;width:150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2">
            <o:LockedField>false</o:LockedField>
          </o:OLEObject>
        </w:object>
      </w:r>
      <w:r>
        <w:rPr>
          <w:rFonts w:hint="eastAsia"/>
        </w:rPr>
        <w:t>，当用F=12 N的推力作用在物体上时，根据牛顿第二定律，可知物体的加速度大小为：</w:t>
      </w:r>
      <w:r>
        <w:rPr>
          <w:rFonts w:hint="eastAsia"/>
          <w:position w:val="-20"/>
        </w:rPr>
        <w:object>
          <v:shape id="_x0000_i1083" o:spt="75" type="#_x0000_t75" style="height:26pt;width:157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4">
            <o:LockedField>false</o:LockedField>
          </o:OLEObject>
        </w:object>
      </w:r>
      <w:r>
        <w:rPr>
          <w:rFonts w:hint="eastAsia"/>
        </w:rPr>
        <w:t>，故A正确；</w:t>
      </w:r>
      <w:r>
        <w:rPr>
          <w:rFonts w:hint="eastAsia"/>
          <w:lang w:val="en-US" w:eastAsia="zh-CN"/>
        </w:rPr>
        <w:t>t=</w:t>
      </w:r>
      <w:r>
        <w:rPr>
          <w:rFonts w:hint="eastAsia"/>
        </w:rPr>
        <w:t>4s时，物体的速度大小为：v=at=0.5x4 m/s=2 m/s，故B错误；撤去推力F，物体的加速度大小为</w:t>
      </w:r>
      <w:r>
        <w:rPr>
          <w:rFonts w:hint="eastAsia"/>
          <w:lang w:val="en-US" w:eastAsia="zh-CN"/>
        </w:rPr>
        <w:t>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=μg=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，方向与运动方向相反，故C错误；t=4 s时撤去推力F，物体减速到零所用时间为</w:t>
      </w:r>
      <w:r>
        <w:rPr>
          <w:rFonts w:hint="eastAsia"/>
          <w:position w:val="-20"/>
        </w:rPr>
        <w:object>
          <v:shape id="_x0000_i1084" o:spt="75" type="#_x0000_t75" style="height:26pt;width:67.9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6">
            <o:LockedField>false</o:LockedField>
          </o:OLEObject>
        </w:object>
      </w:r>
      <w:r>
        <w:rPr>
          <w:rFonts w:hint="eastAsia"/>
        </w:rPr>
        <w:t>，故D正确。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．CD由于A、B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起向右运动，具有相同的加速度，以</w:t>
      </w:r>
      <w:r>
        <w:rPr>
          <w:rFonts w:hint="eastAsia"/>
          <w:lang w:eastAsia="zh-CN"/>
        </w:rPr>
        <w:t>B</w:t>
      </w:r>
      <w:r>
        <w:rPr>
          <w:rFonts w:hint="eastAsia"/>
        </w:rPr>
        <w:t>为研究对象，受向下的重力、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对</w:t>
      </w:r>
      <w:r>
        <w:rPr>
          <w:rFonts w:hint="eastAsia"/>
          <w:lang w:eastAsia="zh-CN"/>
        </w:rPr>
        <w:t>B</w:t>
      </w:r>
      <w:r>
        <w:rPr>
          <w:rFonts w:hint="eastAsia"/>
        </w:rPr>
        <w:t>向右的弹力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、A对B向上的摩擦力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，由于B相对A静止，所以m₂g =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，又</w:t>
      </w:r>
      <w:r>
        <w:rPr>
          <w:rFonts w:hint="eastAsia"/>
          <w:position w:val="-10"/>
        </w:rPr>
        <w:object>
          <v:shape id="_x0000_i1085" o:spt="75" type="#_x0000_t75" style="height:15pt;width:11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8">
            <o:LockedField>false</o:LockedField>
          </o:OLEObject>
        </w:object>
      </w:r>
      <w:r>
        <w:rPr>
          <w:rFonts w:hint="eastAsia"/>
        </w:rPr>
        <w:t>≤μ₁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，根据牛顿第二定律可得：</w:t>
      </w:r>
      <w:r>
        <w:rPr>
          <w:rFonts w:hint="eastAsia"/>
          <w:lang w:eastAsia="zh-CN"/>
        </w:rPr>
        <w:t>N</w:t>
      </w:r>
      <w:r>
        <w:rPr>
          <w:rFonts w:hint="eastAsia"/>
        </w:rPr>
        <w:t>=m₂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，联立以上各式解得：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≥20 m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，</w:t>
      </w:r>
      <w:r>
        <w:rPr>
          <w:rFonts w:hint="eastAsia"/>
          <w:lang w:eastAsia="zh-CN"/>
        </w:rPr>
        <w:t>N</w:t>
      </w:r>
      <w:r>
        <w:rPr>
          <w:rFonts w:hint="eastAsia"/>
        </w:rPr>
        <w:t>≥20 N;再以A、B整体为研究对象，受重力、地面的支持力、地面的摩擦力、推力F．根据牛顿第二定律可得：</w:t>
      </w:r>
      <w:r>
        <w:rPr>
          <w:rFonts w:hint="eastAsia"/>
          <w:position w:val="-12"/>
        </w:rPr>
        <w:object>
          <v:shape id="_x0000_i1086" o:spt="75" type="#_x0000_t75" style="height:16pt;width:80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40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12"/>
        </w:rPr>
        <w:object>
          <v:shape id="_x0000_i1087" o:spt="75" type="#_x0000_t75" style="height:16pt;width:76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42">
            <o:LockedField>false</o:LockedField>
          </o:OLEObject>
        </w:object>
      </w:r>
      <w:r>
        <w:rPr>
          <w:rFonts w:hint="eastAsia"/>
        </w:rPr>
        <w:t>，联立以上各式代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数据解得：F≥125 N，即当F≥125 N时可满足题意，故A、B错误，C、D正确。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．BD v-t图像的斜率表</w:t>
      </w:r>
      <w:r>
        <w:rPr>
          <w:rFonts w:hint="eastAsia"/>
          <w:lang w:eastAsia="zh-CN"/>
        </w:rPr>
        <w:t>示</w:t>
      </w:r>
      <w:r>
        <w:rPr>
          <w:rFonts w:hint="eastAsia"/>
        </w:rPr>
        <w:t>加速度，由图乙可知上滑时的加速度大小为</w:t>
      </w:r>
      <w:r>
        <w:rPr>
          <w:rFonts w:hint="eastAsia"/>
          <w:position w:val="-26"/>
        </w:rPr>
        <w:object>
          <v:shape id="_x0000_i1088" o:spt="75" type="#_x0000_t75" style="height:31pt;width:121.95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44">
            <o:LockedField>false</o:LockedField>
          </o:OLEObject>
        </w:object>
      </w:r>
      <w:r>
        <w:rPr>
          <w:rFonts w:hint="eastAsia"/>
        </w:rPr>
        <w:t>，下滑时的加速度大小为</w:t>
      </w:r>
      <w:r>
        <w:rPr>
          <w:rFonts w:hint="eastAsia"/>
          <w:position w:val="-26"/>
        </w:rPr>
        <w:object>
          <v:shape id="_x0000_i1089" o:spt="75" type="#_x0000_t75" style="height:31pt;width:145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6">
            <o:LockedField>false</o:LockedField>
          </o:OLEObject>
        </w:object>
      </w:r>
      <w:r>
        <w:rPr>
          <w:rFonts w:hint="eastAsia"/>
        </w:rPr>
        <w:t>，根据牛顿第二定律可得：</w:t>
      </w:r>
      <w:r>
        <w:rPr>
          <w:rFonts w:hint="eastAsia"/>
          <w:lang w:val="en-US" w:eastAsia="zh-CN"/>
        </w:rPr>
        <w:t>mg</w:t>
      </w:r>
      <w:r>
        <w:rPr>
          <w:rFonts w:hint="eastAsia"/>
        </w:rPr>
        <w:t>sinθ+μ</w:t>
      </w:r>
      <w:r>
        <w:rPr>
          <w:rFonts w:hint="eastAsia"/>
          <w:lang w:val="en-US" w:eastAsia="zh-CN"/>
        </w:rPr>
        <w:t>mg</w:t>
      </w:r>
      <w:r>
        <w:rPr>
          <w:rFonts w:hint="eastAsia"/>
        </w:rPr>
        <w:t>cosθ=</w:t>
      </w:r>
      <w:r>
        <w:rPr>
          <w:rFonts w:hint="eastAsia"/>
          <w:lang w:val="en-US" w:eastAsia="zh-CN"/>
        </w:rPr>
        <w:t>ma₁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mg</w:t>
      </w:r>
      <w:r>
        <w:rPr>
          <w:rFonts w:hint="eastAsia"/>
        </w:rPr>
        <w:t>sinθ-μmg cosθ=ma₂，解得：θ=30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90" o:spt="75" type="#_x0000_t75" style="height:29pt;width:35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8">
            <o:LockedField>false</o:LockedField>
          </o:OLEObject>
        </w:object>
      </w:r>
      <w:r>
        <w:rPr>
          <w:rFonts w:hint="eastAsia"/>
        </w:rPr>
        <w:t>，由上可知物块的质量无法求出，故A、C错误，B正确；物块上滑最大距离等于0～1 s内</w:t>
      </w:r>
      <w:r>
        <w:rPr>
          <w:rFonts w:hint="eastAsia"/>
          <w:lang w:val="en-US" w:eastAsia="zh-CN"/>
        </w:rPr>
        <w:t>v-</w:t>
      </w:r>
      <w:r>
        <w:rPr>
          <w:rFonts w:hint="eastAsia"/>
          <w:lang w:eastAsia="zh-CN"/>
        </w:rPr>
        <w:t>t</w:t>
      </w:r>
      <w:r>
        <w:rPr>
          <w:rFonts w:hint="eastAsia"/>
        </w:rPr>
        <w:t>网线与时间轴所同的“面积”的大小，为s=</w:t>
      </w:r>
      <w:r>
        <w:rPr>
          <w:rFonts w:hint="eastAsia"/>
          <w:position w:val="-20"/>
        </w:rPr>
        <w:object>
          <v:shape id="_x0000_i1091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50">
            <o:LockedField>false</o:LockedField>
          </o:OLEObject>
        </w:object>
      </w:r>
      <w:r>
        <w:rPr>
          <w:rFonts w:hint="eastAsia"/>
        </w:rPr>
        <w:t>×4×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5 m=</w:t>
      </w:r>
      <w:r>
        <w:rPr>
          <w:rFonts w:hint="eastAsia"/>
          <w:lang w:val="en-US" w:eastAsia="zh-CN"/>
        </w:rPr>
        <w:t>1m</w:t>
      </w:r>
      <w:r>
        <w:rPr>
          <w:rFonts w:hint="eastAsia"/>
        </w:rPr>
        <w:t>，故D正确。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．ACD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撤去外力F时，物体所受的合力为</w:t>
      </w:r>
      <w:r>
        <w:rPr>
          <w:rFonts w:hint="eastAsia"/>
          <w:position w:val="-10"/>
        </w:rPr>
        <w:object>
          <v:shape id="_x0000_i1092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52">
            <o:LockedField>false</o:LockedField>
          </o:OLEObject>
        </w:object>
      </w:r>
      <w:r>
        <w:rPr>
          <w:rFonts w:hint="eastAsia"/>
        </w:rPr>
        <w:t>，则物体的加速度</w:t>
      </w:r>
      <w:r>
        <w:rPr>
          <w:rFonts w:hint="eastAsia"/>
          <w:position w:val="-20"/>
        </w:rPr>
        <w:object>
          <v:shape id="_x0000_i1093" o:spt="75" type="#_x0000_t75" style="height:26pt;width:83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54">
            <o:LockedField>false</o:LockedField>
          </o:OLEObject>
        </w:object>
      </w:r>
      <w:r>
        <w:rPr>
          <w:rFonts w:hint="eastAsia"/>
        </w:rPr>
        <w:t>，故A正确；当弹簧的弹力等于摩擦力时，速度最大，此时弹簧还处于压缩状态，物体与弹簧未脱离，故B错误；物体匀减速运动的位移为</w:t>
      </w:r>
      <w:r>
        <w:rPr>
          <w:rFonts w:hint="eastAsia"/>
          <w:position w:val="-10"/>
        </w:rPr>
        <w:object>
          <v:shape id="_x0000_i1094" o:spt="75" type="#_x0000_t75" style="height:13.95pt;width:18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6">
            <o:LockedField>false</o:LockedField>
          </o:OLEObject>
        </w:object>
      </w:r>
      <w:r>
        <w:rPr>
          <w:rFonts w:hint="eastAsia"/>
        </w:rPr>
        <w:t>，匀减速运动的加速度大小为</w:t>
      </w:r>
      <w:r>
        <w:rPr>
          <w:rFonts w:hint="eastAsia"/>
          <w:lang w:val="en-US" w:eastAsia="zh-CN"/>
        </w:rPr>
        <w:t>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 μg，采用逆向思维，根据</w:t>
      </w:r>
      <w:r>
        <w:rPr>
          <w:rFonts w:hint="eastAsia"/>
          <w:position w:val="-20"/>
        </w:rPr>
        <w:object>
          <v:shape id="_x0000_i1095" o:spt="75" type="#_x0000_t75" style="height:26pt;width:49.95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8">
            <o:LockedField>false</o:LockedField>
          </o:OLEObject>
        </w:object>
      </w:r>
      <w:r>
        <w:rPr>
          <w:rFonts w:hint="eastAsia"/>
        </w:rPr>
        <w:t>可得，匀减速运动的时间为</w:t>
      </w:r>
      <w:r>
        <w:rPr>
          <w:rFonts w:hint="eastAsia"/>
          <w:position w:val="-26"/>
        </w:rPr>
        <w:object>
          <v:shape id="_x0000_i1096" o:spt="75" type="#_x0000_t75" style="height:31.95pt;width:42.95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60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正确；物体在加速运动的过程中，所受的合力逐渐减小，则加速度逐渐减小，故D正确。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9.</w:t>
      </w:r>
      <w:r>
        <w:rPr>
          <w:rFonts w:hint="eastAsia"/>
          <w:highlight w:val="none"/>
        </w:rPr>
        <w:t>ACD外力施加的</w:t>
      </w:r>
      <w:r>
        <w:rPr>
          <w:rFonts w:hint="eastAsia"/>
        </w:rPr>
        <w:t>瞬间，对A、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整体，根据牛顿第二定律，可得加速度的大小为</w:t>
      </w:r>
      <w:r>
        <w:rPr>
          <w:rFonts w:hint="eastAsia"/>
          <w:position w:val="-20"/>
        </w:rPr>
        <w:object>
          <v:shape id="_x0000_i1097" o:spt="75" type="#_x0000_t75" style="height:26pt;width:121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62">
            <o:LockedField>false</o:LockedField>
          </o:OLEObject>
        </w:object>
      </w:r>
      <w:r>
        <w:rPr>
          <w:rFonts w:hint="eastAsia"/>
        </w:rPr>
        <w:t>，故A正确；开始时弹簧的压缩量为</w:t>
      </w:r>
      <w:r>
        <w:rPr>
          <w:rFonts w:hint="eastAsia"/>
          <w:position w:val="-20"/>
        </w:rPr>
        <w:object>
          <v:shape id="_x0000_i1098" o:spt="75" type="#_x0000_t75" style="height:26pt;width:7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64">
            <o:LockedField>false</o:LockedField>
          </o:OLEObject>
        </w:object>
      </w:r>
      <w:r>
        <w:rPr>
          <w:rFonts w:hint="eastAsia"/>
        </w:rPr>
        <w:t>，当弹簧压缩量减小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05 m时，此时的弹力F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=kx₁=50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(0.4-0.05)N=17.5 N，对，4、B整体有F+</w:t>
      </w:r>
      <w:r>
        <w:rPr>
          <w:rFonts w:hint="eastAsia"/>
          <w:lang w:val="en-US" w:eastAsia="zh-CN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- 2mg=2ma,，解得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=6.25 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，对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有F+</w:t>
      </w:r>
      <w:r>
        <w:rPr>
          <w:rFonts w:hint="eastAsia"/>
          <w:position w:val="-10"/>
        </w:rPr>
        <w:object>
          <v:shape id="_x0000_i1099" o:spt="75" type="#_x0000_t75" style="height:13.95pt;width:17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66">
            <o:LockedField>false</o:LockedField>
          </o:OLEObject>
        </w:object>
      </w:r>
      <w:r>
        <w:rPr>
          <w:rFonts w:hint="eastAsia"/>
        </w:rPr>
        <w:t>-mg=ma，解得</w:t>
      </w:r>
      <w:r>
        <w:rPr>
          <w:rFonts w:hint="eastAsia"/>
          <w:position w:val="-10"/>
        </w:rPr>
        <w:object>
          <v:shape id="_x0000_i1100" o:spt="75" type="#_x0000_t75" style="height:13.95pt;width:17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68">
            <o:LockedField>false</o:LockedField>
          </o:OLEObject>
        </w:object>
      </w:r>
      <w:r>
        <w:rPr>
          <w:rFonts w:hint="eastAsia"/>
        </w:rPr>
        <w:t>= 1.25 N，故B错误；A、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分离时，两物体间的弹力为零，加速度相等，则对A、占整体：F+kx₂-2mg=2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；对A：F-mg= ma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，解得x：=0.3 m，即此时弹簧的压缩量为0.3 m，A物体的位移大小为0.1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，故C正确；当A、B分离时因弹力为kx₂= 15 N&gt;mg，可知物体</w:t>
      </w:r>
      <w:r>
        <w:rPr>
          <w:rFonts w:hint="eastAsia"/>
          <w:lang w:eastAsia="zh-CN"/>
        </w:rPr>
        <w:t>B</w:t>
      </w:r>
      <w:r>
        <w:rPr>
          <w:rFonts w:hint="eastAsia"/>
        </w:rPr>
        <w:t>继续向上加速，当加速度为零时速度最大，此时k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₃= mg，解得</w:t>
      </w:r>
      <w:r>
        <w:rPr>
          <w:rFonts w:hint="eastAsia"/>
          <w:lang w:val="en-US" w:eastAsia="zh-CN"/>
        </w:rPr>
        <w:t>x₃</w:t>
      </w:r>
      <w:r>
        <w:rPr>
          <w:rFonts w:hint="eastAsia"/>
        </w:rPr>
        <w:t>=0.2 m，即</w:t>
      </w:r>
      <w:r>
        <w:rPr>
          <w:rFonts w:hint="eastAsia"/>
          <w:lang w:eastAsia="zh-CN"/>
        </w:rPr>
        <w:t>B</w:t>
      </w:r>
      <w:r>
        <w:rPr>
          <w:rFonts w:hint="eastAsia"/>
        </w:rPr>
        <w:t>物体速度达到最大时，弹簧被压缩了0.2 m，故D正确。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10.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 xml:space="preserve">  A</w:t>
      </w:r>
      <w:r>
        <w:rPr>
          <w:rFonts w:hint="eastAsia"/>
        </w:rPr>
        <w:t>和B两物块的距离不变，则弹簧弹力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不变，对A、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整体，由牛顿第二定律可得：</w:t>
      </w:r>
      <w:r>
        <w:rPr>
          <w:rFonts w:hint="eastAsia"/>
          <w:position w:val="-10"/>
        </w:rPr>
        <w:object>
          <v:shape id="_x0000_i1101" o:spt="75" type="#_x0000_t75" style="height:15pt;width:222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9">
            <o:LockedField>false</o:LockedField>
          </o:OLEObject>
        </w:object>
      </w:r>
      <w:r>
        <w:rPr>
          <w:rFonts w:hint="eastAsia"/>
        </w:rPr>
        <w:t>，所以匀加速直线运动的加速度</w:t>
      </w:r>
      <w:r>
        <w:rPr>
          <w:rFonts w:hint="eastAsia"/>
          <w:position w:val="-24"/>
        </w:rPr>
        <w:object>
          <v:shape id="_x0000_i1102" o:spt="75" type="#_x0000_t75" style="height:28pt;width:131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71">
            <o:LockedField>false</o:LockedField>
          </o:OLEObject>
        </w:object>
      </w:r>
      <w:r>
        <w:rPr>
          <w:rFonts w:hint="eastAsia"/>
        </w:rPr>
        <w:t>；对物块B，由牛顿第二定律可得：</w:t>
      </w:r>
      <w:r>
        <w:rPr>
          <w:rFonts w:hint="eastAsia"/>
          <w:position w:val="-12"/>
        </w:rPr>
        <w:object>
          <v:shape id="_x0000_i1103" o:spt="75" type="#_x0000_t75" style="height:16pt;width:142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73">
            <o:LockedField>false</o:LockedField>
          </o:OLEObject>
        </w:object>
      </w:r>
      <w:r>
        <w:rPr>
          <w:rFonts w:hint="eastAsia"/>
        </w:rPr>
        <w:t>，所以弹簧弹力</w:t>
      </w:r>
      <w:r>
        <w:rPr>
          <w:rFonts w:hint="eastAsia"/>
          <w:position w:val="-24"/>
        </w:rPr>
        <w:object>
          <v:shape id="_x0000_i1104" o:spt="75" type="#_x0000_t75" style="height:28pt;width:64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75">
            <o:LockedField>false</o:LockedField>
          </o:OLEObject>
        </w:object>
      </w:r>
      <w:r>
        <w:rPr>
          <w:rFonts w:hint="eastAsia"/>
        </w:rPr>
        <w:t>；所以，改变斜面粗糙程度和斜面倾角，弹簧弹力不变，两物块的距离不变；只增加物块</w:t>
      </w:r>
      <w:r>
        <w:rPr>
          <w:rFonts w:hint="eastAsia"/>
          <w:lang w:eastAsia="zh-CN"/>
        </w:rPr>
        <w:t>B</w:t>
      </w:r>
      <w:r>
        <w:rPr>
          <w:rFonts w:hint="eastAsia"/>
        </w:rPr>
        <w:t>的质量，则</w:t>
      </w:r>
      <w:r>
        <w:rPr>
          <w:rFonts w:hint="eastAsia"/>
          <w:position w:val="-50"/>
        </w:rPr>
        <w:object>
          <v:shape id="_x0000_i1105" o:spt="75" type="#_x0000_t75" style="height:41pt;width:78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77">
            <o:LockedField>false</o:LockedField>
          </o:OLEObject>
        </w:object>
      </w:r>
      <w:r>
        <w:rPr>
          <w:rFonts w:hint="eastAsia"/>
        </w:rPr>
        <w:t>增大，故弹簧弹力增大，两物块的距离增大；只增大拉力F，弹簧弹力增大，两物块距离增大。故A、D正确，B、C错误。</w:t>
      </w:r>
    </w:p>
    <w:p>
      <w:pPr>
        <w:rPr>
          <w:rFonts w:hint="default"/>
          <w:b w:val="0"/>
          <w:bCs w:val="0"/>
          <w:lang w:val="en-US" w:eastAsia="zh-CN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三、</w:t>
      </w:r>
    </w:p>
    <w:p>
      <w:pPr>
        <w:numPr>
          <w:ilvl w:val="0"/>
          <w:numId w:val="2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答案(1)8 m/s  (2)</w:t>
      </w:r>
      <w:r>
        <w:rPr>
          <w:rFonts w:hint="eastAsia"/>
          <w:position w:val="-20"/>
        </w:rPr>
        <w:object>
          <v:shape id="_x0000_i1106" o:spt="75" type="#_x0000_t75" style="height:29pt;width:18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7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解析(1)由运动学公式有：</w:t>
      </w:r>
      <w:r>
        <w:rPr>
          <w:rFonts w:hint="eastAsia"/>
          <w:position w:val="-20"/>
        </w:rPr>
        <w:object>
          <v:shape id="_x0000_i1107" o:spt="75" type="#_x0000_t75" style="height:26pt;width:3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81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数据解得：a=4 m/</w:t>
      </w:r>
      <w:r>
        <w:rPr>
          <w:rFonts w:hint="eastAsia"/>
          <w:lang w:eastAsia="zh-CN"/>
        </w:rPr>
        <w:t>s²</w:t>
      </w:r>
    </w:p>
    <w:p>
      <w:pPr>
        <w:ind w:firstLine="420"/>
        <w:rPr>
          <w:rFonts w:hint="eastAsia"/>
        </w:rPr>
      </w:pPr>
      <w:r>
        <w:rPr>
          <w:rFonts w:hint="eastAsia"/>
        </w:rPr>
        <w:t>则到达地面时的速度为：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= at=8m/s</w:t>
      </w:r>
    </w:p>
    <w:p>
      <w:pPr>
        <w:ind w:firstLine="420"/>
        <w:rPr>
          <w:rFonts w:hint="eastAsia"/>
        </w:rPr>
      </w:pPr>
      <w:r>
        <w:rPr>
          <w:rFonts w:hint="eastAsia"/>
        </w:rPr>
        <w:t>(2)由牛顿第二定律可得：</w:t>
      </w:r>
      <w:r>
        <w:rPr>
          <w:rFonts w:hint="eastAsia"/>
          <w:lang w:val="en-US" w:eastAsia="zh-CN"/>
        </w:rPr>
        <w:t>mg</w:t>
      </w:r>
      <w:r>
        <w:rPr>
          <w:rFonts w:hint="eastAsia"/>
        </w:rPr>
        <w:t>sinθ-μmg cos θ=ma</w:t>
      </w:r>
    </w:p>
    <w:p>
      <w:pPr>
        <w:ind w:firstLine="420"/>
        <w:rPr>
          <w:rFonts w:hint="eastAsia"/>
        </w:rPr>
      </w:pPr>
      <w:r>
        <w:rPr>
          <w:rFonts w:hint="eastAsia"/>
        </w:rPr>
        <w:t>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数据解得：</w:t>
      </w:r>
      <w:r>
        <w:rPr>
          <w:rFonts w:hint="eastAsia"/>
          <w:position w:val="-20"/>
        </w:rPr>
        <w:object>
          <v:shape id="_x0000_i1108" o:spt="75" type="#_x0000_t75" style="height:29pt;width:35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8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．答案(1) 40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/</w:t>
      </w:r>
      <w:r>
        <w:rPr>
          <w:rFonts w:hint="eastAsia"/>
          <w:lang w:eastAsia="zh-CN"/>
        </w:rPr>
        <w:t>s²</w:t>
      </w:r>
      <w:r>
        <w:rPr>
          <w:rFonts w:hint="eastAsia"/>
        </w:rPr>
        <w:t>(2)8 m/s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解析(1)由图乙可知，运动员的重力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=500 N，蹦床对运动员的最大弹力</w:t>
      </w:r>
      <w:r>
        <w:rPr>
          <w:rFonts w:hint="eastAsia"/>
          <w:position w:val="-10"/>
        </w:rPr>
        <w:object>
          <v:shape id="_x0000_i1109" o:spt="75" type="#_x0000_t75" style="height:13.95pt;width:17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84">
            <o:LockedField>false</o:LockedField>
          </o:OLEObject>
        </w:object>
      </w:r>
      <w:r>
        <w:rPr>
          <w:rFonts w:hint="eastAsia"/>
        </w:rPr>
        <w:t>=2 500 N</w:t>
      </w:r>
    </w:p>
    <w:p>
      <w:pPr>
        <w:ind w:firstLine="420"/>
        <w:rPr>
          <w:rFonts w:hint="eastAsia"/>
        </w:rPr>
      </w:pPr>
      <w:r>
        <w:rPr>
          <w:rFonts w:hint="eastAsia"/>
        </w:rPr>
        <w:t>设运动员的最大加速度为</w:t>
      </w:r>
      <w:r>
        <w:rPr>
          <w:rFonts w:hint="eastAsia"/>
          <w:position w:val="-10"/>
        </w:rPr>
        <w:object>
          <v:shape id="_x0000_i1110" o:spt="75" type="#_x0000_t75" style="height:13.95pt;width:1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86">
            <o:LockedField>false</o:LockedField>
          </o:OLEObject>
        </w:object>
      </w:r>
      <w:r>
        <w:rPr>
          <w:rFonts w:hint="eastAsia"/>
        </w:rPr>
        <w:t>，根据牛顿第二定律有：</w:t>
      </w:r>
      <w:r>
        <w:rPr>
          <w:rFonts w:hint="eastAsia"/>
          <w:position w:val="-10"/>
        </w:rPr>
        <w:object>
          <v:shape id="_x0000_i1111" o:spt="75" type="#_x0000_t75" style="height:13.95pt;width:17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8">
            <o:LockedField>false</o:LockedField>
          </o:OLEObject>
        </w:object>
      </w:r>
      <w:r>
        <w:rPr>
          <w:rFonts w:hint="eastAsia"/>
        </w:rPr>
        <w:t xml:space="preserve"> -mg=</w:t>
      </w:r>
      <w:r>
        <w:rPr>
          <w:rFonts w:hint="eastAsia"/>
          <w:position w:val="-10"/>
        </w:rPr>
        <w:object>
          <v:shape id="_x0000_i1112" o:spt="75" type="#_x0000_t75" style="height:13.95pt;width:22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9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又G= mg</w:t>
      </w:r>
    </w:p>
    <w:p>
      <w:pPr>
        <w:ind w:firstLine="420"/>
        <w:rPr>
          <w:rFonts w:hint="eastAsia"/>
        </w:rPr>
      </w:pPr>
      <w:r>
        <w:rPr>
          <w:rFonts w:hint="eastAsia"/>
        </w:rPr>
        <w:t>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数据解得：</w:t>
      </w:r>
      <w:r>
        <w:rPr>
          <w:rFonts w:hint="eastAsia"/>
          <w:position w:val="-10"/>
        </w:rPr>
        <w:object>
          <v:shape id="_x0000_i1113" o:spt="75" type="#_x0000_t75" style="height:13.95pt;width:1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91">
            <o:LockedField>false</o:LockedField>
          </o:OLEObject>
        </w:object>
      </w:r>
      <w:r>
        <w:rPr>
          <w:rFonts w:hint="eastAsia"/>
        </w:rPr>
        <w:t>= 40 m/s²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(2)由图乙可知，自由下落的时间为</w:t>
      </w:r>
      <w:r>
        <w:rPr>
          <w:rFonts w:hint="eastAsia"/>
          <w:position w:val="-20"/>
        </w:rPr>
        <w:object>
          <v:shape id="_x0000_i1114" o:spt="75" type="#_x0000_t75" style="height:26pt;width:84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92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由运动学公式可知最大速度</w:t>
      </w:r>
      <w:r>
        <w:rPr>
          <w:rFonts w:hint="eastAsia"/>
          <w:position w:val="-10"/>
        </w:rPr>
        <w:object>
          <v:shape id="_x0000_i1115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94">
            <o:LockedField>false</o:LockedField>
          </o:OLEObject>
        </w:object>
      </w:r>
      <w:r>
        <w:rPr>
          <w:rFonts w:hint="eastAsia"/>
        </w:rPr>
        <w:t>=gt</w:t>
      </w:r>
    </w:p>
    <w:p>
      <w:pPr>
        <w:ind w:firstLine="420"/>
        <w:rPr>
          <w:rFonts w:hint="eastAsia"/>
        </w:rPr>
      </w:pPr>
      <w:r>
        <w:rPr>
          <w:rFonts w:hint="eastAsia"/>
        </w:rPr>
        <w:t>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数据解得：</w:t>
      </w:r>
      <w:r>
        <w:rPr>
          <w:rFonts w:hint="eastAsia"/>
          <w:position w:val="-10"/>
        </w:rPr>
        <w:object>
          <v:shape id="_x0000_i1116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96">
            <o:LockedField>false</o:LockedField>
          </o:OLEObject>
        </w:object>
      </w:r>
      <w:r>
        <w:rPr>
          <w:rFonts w:hint="eastAsia"/>
        </w:rPr>
        <w:t>=8 m/s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3.</w:t>
      </w:r>
      <w:r>
        <w:rPr>
          <w:rFonts w:hint="eastAsia"/>
        </w:rPr>
        <w:t>答案(1)16 m(2)见解析</w:t>
      </w:r>
    </w:p>
    <w:p>
      <w:pPr>
        <w:rPr>
          <w:rFonts w:hint="eastAsia"/>
        </w:rPr>
      </w:pPr>
      <w:r>
        <w:rPr>
          <w:rFonts w:hint="eastAsia"/>
        </w:rPr>
        <w:t>解析(1)企鹅向上加速的位移大小</w:t>
      </w:r>
      <w:r>
        <w:rPr>
          <w:rFonts w:hint="eastAsia"/>
          <w:position w:val="-20"/>
        </w:rPr>
        <w:object>
          <v:shape id="_x0000_i1117" o:spt="75" type="#_x0000_t75" style="height:26pt;width:67.95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7">
            <o:LockedField>false</o:LockedField>
          </o:OLEObject>
        </w:object>
      </w:r>
      <w:r>
        <w:rPr>
          <w:rFonts w:hint="eastAsia"/>
        </w:rPr>
        <w:t>此时的速度为：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t</w:t>
      </w:r>
      <w:r>
        <w:rPr>
          <w:rFonts w:hint="eastAsia"/>
        </w:rPr>
        <w:t>=4 m/s</w:t>
      </w:r>
    </w:p>
    <w:p>
      <w:pPr>
        <w:rPr>
          <w:rFonts w:hint="eastAsia"/>
        </w:rPr>
      </w:pPr>
      <w:r>
        <w:rPr>
          <w:rFonts w:hint="eastAsia"/>
        </w:rPr>
        <w:t>(2)企鹅以肚皮贴着冰面向前滑行时，根据牛顿第二定律有：</w:t>
      </w:r>
    </w:p>
    <w:p>
      <w:pPr>
        <w:rPr>
          <w:rFonts w:hint="eastAsia"/>
        </w:rPr>
      </w:pPr>
      <w:r>
        <w:rPr>
          <w:rFonts w:hint="eastAsia"/>
        </w:rPr>
        <w:t>mg sin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+μmg cos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=ma₁</w:t>
      </w:r>
    </w:p>
    <w:p>
      <w:pPr>
        <w:rPr>
          <w:rFonts w:hint="eastAsia"/>
        </w:rPr>
      </w:pPr>
      <w:r>
        <w:rPr>
          <w:rFonts w:hint="eastAsia"/>
        </w:rPr>
        <w:t>解得：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>=8 m/s²</w:t>
      </w:r>
    </w:p>
    <w:p>
      <w:pPr>
        <w:rPr>
          <w:rFonts w:hint="eastAsia"/>
        </w:rPr>
      </w:pPr>
      <w:r>
        <w:rPr>
          <w:rFonts w:hint="eastAsia"/>
        </w:rPr>
        <w:t>设经过时间</w:t>
      </w:r>
      <w:r>
        <w:rPr>
          <w:rFonts w:hint="eastAsia"/>
          <w:lang w:eastAsia="zh-CN"/>
        </w:rPr>
        <w:t>t</w:t>
      </w:r>
      <w:r>
        <w:rPr>
          <w:rFonts w:hint="eastAsia"/>
        </w:rPr>
        <w:t>₁企鹅停下来，由v=a₁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可得：</w:t>
      </w:r>
      <w:r>
        <w:rPr>
          <w:rFonts w:hint="eastAsia"/>
          <w:lang w:eastAsia="zh-CN"/>
        </w:rPr>
        <w:t>t</w:t>
      </w:r>
      <w:r>
        <w:rPr>
          <w:rFonts w:hint="eastAsia"/>
        </w:rPr>
        <w:t>₁=0.5 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则匀减速到最高点的位移</w:t>
      </w:r>
      <w:r>
        <w:rPr>
          <w:rFonts w:hint="eastAsia"/>
          <w:position w:val="-20"/>
        </w:rPr>
        <w:object>
          <v:shape id="_x0000_i1118" o:spt="75" type="#_x0000_t75" style="height:26pt;width:67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之后企鹅沿斜面向下做匀加速直线运动</w:t>
      </w:r>
    </w:p>
    <w:p>
      <w:pPr>
        <w:rPr>
          <w:rFonts w:hint="eastAsia"/>
        </w:rPr>
      </w:pPr>
      <w:r>
        <w:rPr>
          <w:rFonts w:hint="eastAsia"/>
        </w:rPr>
        <w:t>由牛顿第二定律可得：mg sin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-μmg cos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ma₂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解得：a₂ =4 m/</w:t>
      </w:r>
      <w:r>
        <w:rPr>
          <w:rFonts w:hint="eastAsia"/>
          <w:lang w:eastAsia="zh-CN"/>
        </w:rPr>
        <w:t>s²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119" o:spt="75" type="#_x0000_t75" style="height:13.95pt;width:82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201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t₂时间发生的位移</w:t>
      </w:r>
      <w:r>
        <w:rPr>
          <w:rFonts w:hint="eastAsia"/>
          <w:position w:val="-20"/>
        </w:rPr>
        <w:object>
          <v:shape id="_x0000_i1120" o:spt="75" type="#_x0000_t75" style="height:26pt;width:77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0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所以10 s内位移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x₃</w:t>
      </w:r>
      <w:r>
        <w:rPr>
          <w:rFonts w:hint="eastAsia"/>
        </w:rPr>
        <w:t>= 12.5 m，方向向上</w:t>
      </w:r>
    </w:p>
    <w:p>
      <w:pPr>
        <w:rPr>
          <w:rFonts w:hint="eastAsia"/>
        </w:rPr>
      </w:pPr>
      <w:r>
        <w:rPr>
          <w:rFonts w:hint="eastAsia"/>
        </w:rPr>
        <w:t>路裎为s=x₁+</w:t>
      </w:r>
      <w:r>
        <w:rPr>
          <w:rFonts w:hint="eastAsia"/>
          <w:lang w:val="en-US" w:eastAsia="zh-CN"/>
        </w:rPr>
        <w:t>x₂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x₃</w:t>
      </w:r>
      <w:r>
        <w:rPr>
          <w:rFonts w:hint="eastAsia"/>
        </w:rPr>
        <w:t>= 21.5 m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.答案(1)10 cm  (2)3.33 cm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解析(1)为保证两物体随车一起向右加速运动，且弹簧的伸长量最大，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两物体所受静摩擦力应达到最大，方向分别向右、向左。对A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B整体，由牛顿第二定律可得：</w:t>
      </w:r>
      <w:r>
        <w:rPr>
          <w:rFonts w:hint="eastAsia"/>
          <w:position w:val="-24"/>
        </w:rPr>
        <w:object>
          <v:shape id="_x0000_i1121" o:spt="75" type="#_x0000_t75" style="height:28pt;width:94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0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对A，由牛顿第二定律可得：</w:t>
      </w:r>
      <w:r>
        <w:rPr>
          <w:rFonts w:hint="eastAsia"/>
          <w:position w:val="-10"/>
        </w:rPr>
        <w:object>
          <v:shape id="_x0000_i1122" o:spt="75" type="#_x0000_t75" style="height:15pt;width:65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7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解得：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10 cm</w:t>
      </w:r>
    </w:p>
    <w:p>
      <w:pPr>
        <w:rPr>
          <w:rFonts w:hint="eastAsia"/>
        </w:rPr>
      </w:pPr>
      <w:r>
        <w:rPr>
          <w:rFonts w:hint="eastAsia"/>
        </w:rPr>
        <w:t>(2)为使两物体随车一起向右以最大的加速度加速运动，A、B两物体所受静摩擦力应达到最大，方向均向右。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对A、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整体，由牛顿第二定律可得：</w:t>
      </w:r>
      <w:r>
        <w:rPr>
          <w:rFonts w:hint="eastAsia"/>
          <w:position w:val="-24"/>
        </w:rPr>
        <w:object>
          <v:shape id="_x0000_i1123" o:spt="75" type="#_x0000_t75" style="height:28pt;width:101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对A，由牛顿第二定律可得：</w:t>
      </w:r>
      <w:r>
        <w:rPr>
          <w:rFonts w:hint="eastAsia"/>
          <w:position w:val="-10"/>
        </w:rPr>
        <w:object>
          <v:shape id="_x0000_i1124" o:spt="75" type="#_x0000_t75" style="height:15pt;width:65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1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解得：x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3.33 cm</w:t>
      </w:r>
    </w:p>
    <w:p>
      <w:pPr>
        <w:rPr>
          <w:rFonts w:hint="default"/>
          <w:b w:val="0"/>
          <w:bCs w:val="0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12B033"/>
    <w:multiLevelType w:val="singleLevel"/>
    <w:tmpl w:val="F612B033"/>
    <w:lvl w:ilvl="0" w:tentative="0">
      <w:start w:val="7"/>
      <w:numFmt w:val="decimal"/>
      <w:suff w:val="space"/>
      <w:lvlText w:val="%1."/>
      <w:lvlJc w:val="left"/>
    </w:lvl>
  </w:abstractNum>
  <w:abstractNum w:abstractNumId="1">
    <w:nsid w:val="FE348338"/>
    <w:multiLevelType w:val="singleLevel"/>
    <w:tmpl w:val="FE34833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CB1E05"/>
    <w:rsid w:val="05361488"/>
    <w:rsid w:val="0A9E1A3D"/>
    <w:rsid w:val="34CB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52.wmf"/><Relationship Id="rId97" Type="http://schemas.openxmlformats.org/officeDocument/2006/relationships/oleObject" Target="embeddings/oleObject40.bin"/><Relationship Id="rId96" Type="http://schemas.openxmlformats.org/officeDocument/2006/relationships/image" Target="media/image51.wmf"/><Relationship Id="rId95" Type="http://schemas.openxmlformats.org/officeDocument/2006/relationships/oleObject" Target="embeddings/oleObject39.bin"/><Relationship Id="rId94" Type="http://schemas.openxmlformats.org/officeDocument/2006/relationships/image" Target="media/image50.wmf"/><Relationship Id="rId93" Type="http://schemas.openxmlformats.org/officeDocument/2006/relationships/oleObject" Target="embeddings/oleObject38.bin"/><Relationship Id="rId92" Type="http://schemas.openxmlformats.org/officeDocument/2006/relationships/image" Target="media/image49.wmf"/><Relationship Id="rId91" Type="http://schemas.openxmlformats.org/officeDocument/2006/relationships/oleObject" Target="embeddings/oleObject37.bin"/><Relationship Id="rId90" Type="http://schemas.openxmlformats.org/officeDocument/2006/relationships/image" Target="media/image48.wmf"/><Relationship Id="rId9" Type="http://schemas.openxmlformats.org/officeDocument/2006/relationships/theme" Target="theme/theme1.xml"/><Relationship Id="rId89" Type="http://schemas.openxmlformats.org/officeDocument/2006/relationships/oleObject" Target="embeddings/oleObject36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5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4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3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3.wmf"/><Relationship Id="rId8" Type="http://schemas.openxmlformats.org/officeDocument/2006/relationships/footer" Target="footer3.xml"/><Relationship Id="rId79" Type="http://schemas.openxmlformats.org/officeDocument/2006/relationships/oleObject" Target="embeddings/oleObject31.bin"/><Relationship Id="rId78" Type="http://schemas.openxmlformats.org/officeDocument/2006/relationships/image" Target="media/image42.wmf"/><Relationship Id="rId77" Type="http://schemas.openxmlformats.org/officeDocument/2006/relationships/oleObject" Target="embeddings/oleObject30.bin"/><Relationship Id="rId76" Type="http://schemas.openxmlformats.org/officeDocument/2006/relationships/image" Target="media/image41.wmf"/><Relationship Id="rId75" Type="http://schemas.openxmlformats.org/officeDocument/2006/relationships/oleObject" Target="embeddings/oleObject29.bin"/><Relationship Id="rId74" Type="http://schemas.openxmlformats.org/officeDocument/2006/relationships/image" Target="media/image40.wmf"/><Relationship Id="rId73" Type="http://schemas.openxmlformats.org/officeDocument/2006/relationships/oleObject" Target="embeddings/oleObject28.bin"/><Relationship Id="rId72" Type="http://schemas.openxmlformats.org/officeDocument/2006/relationships/oleObject" Target="embeddings/oleObject27.bin"/><Relationship Id="rId71" Type="http://schemas.openxmlformats.org/officeDocument/2006/relationships/image" Target="media/image39.wmf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8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7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6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5.png"/><Relationship Id="rId62" Type="http://schemas.openxmlformats.org/officeDocument/2006/relationships/image" Target="media/image34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3.wmf"/><Relationship Id="rId6" Type="http://schemas.openxmlformats.org/officeDocument/2006/relationships/footer" Target="footer1.xml"/><Relationship Id="rId59" Type="http://schemas.openxmlformats.org/officeDocument/2006/relationships/oleObject" Target="embeddings/oleObject21.bin"/><Relationship Id="rId58" Type="http://schemas.openxmlformats.org/officeDocument/2006/relationships/image" Target="media/image32.png"/><Relationship Id="rId57" Type="http://schemas.openxmlformats.org/officeDocument/2006/relationships/image" Target="media/image31.png"/><Relationship Id="rId56" Type="http://schemas.openxmlformats.org/officeDocument/2006/relationships/image" Target="media/image30.png"/><Relationship Id="rId55" Type="http://schemas.openxmlformats.org/officeDocument/2006/relationships/image" Target="media/image29.png"/><Relationship Id="rId54" Type="http://schemas.openxmlformats.org/officeDocument/2006/relationships/image" Target="media/image28.png"/><Relationship Id="rId53" Type="http://schemas.openxmlformats.org/officeDocument/2006/relationships/image" Target="media/image27.png"/><Relationship Id="rId52" Type="http://schemas.openxmlformats.org/officeDocument/2006/relationships/image" Target="media/image26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5.wmf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4.png"/><Relationship Id="rId47" Type="http://schemas.openxmlformats.org/officeDocument/2006/relationships/image" Target="media/image23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1.png"/><Relationship Id="rId42" Type="http://schemas.openxmlformats.org/officeDocument/2006/relationships/image" Target="media/image20.png"/><Relationship Id="rId41" Type="http://schemas.openxmlformats.org/officeDocument/2006/relationships/image" Target="media/image19.png"/><Relationship Id="rId40" Type="http://schemas.openxmlformats.org/officeDocument/2006/relationships/image" Target="media/image18.png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3.png"/><Relationship Id="rId30" Type="http://schemas.openxmlformats.org/officeDocument/2006/relationships/image" Target="media/image12.png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oleObject" Target="embeddings/oleObject11.bin"/><Relationship Id="rId27" Type="http://schemas.openxmlformats.org/officeDocument/2006/relationships/oleObject" Target="embeddings/oleObject10.bin"/><Relationship Id="rId26" Type="http://schemas.openxmlformats.org/officeDocument/2006/relationships/oleObject" Target="embeddings/oleObject9.bin"/><Relationship Id="rId25" Type="http://schemas.openxmlformats.org/officeDocument/2006/relationships/image" Target="media/image11.png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oleObject" Target="embeddings/oleObject7.bin"/><Relationship Id="rId215" Type="http://schemas.openxmlformats.org/officeDocument/2006/relationships/fontTable" Target="fontTable.xml"/><Relationship Id="rId214" Type="http://schemas.openxmlformats.org/officeDocument/2006/relationships/numbering" Target="numbering.xml"/><Relationship Id="rId213" Type="http://schemas.openxmlformats.org/officeDocument/2006/relationships/customXml" Target="../customXml/item1.xml"/><Relationship Id="rId212" Type="http://schemas.openxmlformats.org/officeDocument/2006/relationships/image" Target="media/image106.wmf"/><Relationship Id="rId211" Type="http://schemas.openxmlformats.org/officeDocument/2006/relationships/oleObject" Target="embeddings/oleObject100.bin"/><Relationship Id="rId210" Type="http://schemas.openxmlformats.org/officeDocument/2006/relationships/image" Target="media/image105.wmf"/><Relationship Id="rId21" Type="http://schemas.openxmlformats.org/officeDocument/2006/relationships/image" Target="media/image9.wmf"/><Relationship Id="rId209" Type="http://schemas.openxmlformats.org/officeDocument/2006/relationships/oleObject" Target="embeddings/oleObject99.bin"/><Relationship Id="rId208" Type="http://schemas.openxmlformats.org/officeDocument/2006/relationships/image" Target="media/image104.wmf"/><Relationship Id="rId207" Type="http://schemas.openxmlformats.org/officeDocument/2006/relationships/oleObject" Target="embeddings/oleObject98.bin"/><Relationship Id="rId206" Type="http://schemas.openxmlformats.org/officeDocument/2006/relationships/image" Target="media/image103.wmf"/><Relationship Id="rId205" Type="http://schemas.openxmlformats.org/officeDocument/2006/relationships/oleObject" Target="embeddings/oleObject97.bin"/><Relationship Id="rId204" Type="http://schemas.openxmlformats.org/officeDocument/2006/relationships/image" Target="media/image102.wmf"/><Relationship Id="rId203" Type="http://schemas.openxmlformats.org/officeDocument/2006/relationships/oleObject" Target="embeddings/oleObject96.bin"/><Relationship Id="rId202" Type="http://schemas.openxmlformats.org/officeDocument/2006/relationships/image" Target="media/image101.wmf"/><Relationship Id="rId201" Type="http://schemas.openxmlformats.org/officeDocument/2006/relationships/oleObject" Target="embeddings/oleObject95.bin"/><Relationship Id="rId200" Type="http://schemas.openxmlformats.org/officeDocument/2006/relationships/image" Target="media/image100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4.bin"/><Relationship Id="rId198" Type="http://schemas.openxmlformats.org/officeDocument/2006/relationships/image" Target="media/image99.wmf"/><Relationship Id="rId197" Type="http://schemas.openxmlformats.org/officeDocument/2006/relationships/oleObject" Target="embeddings/oleObject93.bin"/><Relationship Id="rId196" Type="http://schemas.openxmlformats.org/officeDocument/2006/relationships/oleObject" Target="embeddings/oleObject92.bin"/><Relationship Id="rId195" Type="http://schemas.openxmlformats.org/officeDocument/2006/relationships/image" Target="media/image98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97.wmf"/><Relationship Id="rId192" Type="http://schemas.openxmlformats.org/officeDocument/2006/relationships/oleObject" Target="embeddings/oleObject90.bin"/><Relationship Id="rId191" Type="http://schemas.openxmlformats.org/officeDocument/2006/relationships/oleObject" Target="embeddings/oleObject89.bin"/><Relationship Id="rId190" Type="http://schemas.openxmlformats.org/officeDocument/2006/relationships/image" Target="media/image96.wmf"/><Relationship Id="rId19" Type="http://schemas.openxmlformats.org/officeDocument/2006/relationships/image" Target="media/image8.wmf"/><Relationship Id="rId189" Type="http://schemas.openxmlformats.org/officeDocument/2006/relationships/oleObject" Target="embeddings/oleObject88.bin"/><Relationship Id="rId188" Type="http://schemas.openxmlformats.org/officeDocument/2006/relationships/oleObject" Target="embeddings/oleObject87.bin"/><Relationship Id="rId187" Type="http://schemas.openxmlformats.org/officeDocument/2006/relationships/image" Target="media/image95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4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4.bin"/><Relationship Id="rId181" Type="http://schemas.openxmlformats.org/officeDocument/2006/relationships/oleObject" Target="embeddings/oleObject83.bin"/><Relationship Id="rId180" Type="http://schemas.openxmlformats.org/officeDocument/2006/relationships/image" Target="media/image92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2.bin"/><Relationship Id="rId178" Type="http://schemas.openxmlformats.org/officeDocument/2006/relationships/image" Target="media/image91.wmf"/><Relationship Id="rId177" Type="http://schemas.openxmlformats.org/officeDocument/2006/relationships/oleObject" Target="embeddings/oleObject81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80.bin"/><Relationship Id="rId174" Type="http://schemas.openxmlformats.org/officeDocument/2006/relationships/image" Target="media/image89.wmf"/><Relationship Id="rId173" Type="http://schemas.openxmlformats.org/officeDocument/2006/relationships/oleObject" Target="embeddings/oleObject79.bin"/><Relationship Id="rId172" Type="http://schemas.openxmlformats.org/officeDocument/2006/relationships/image" Target="media/image88.wmf"/><Relationship Id="rId171" Type="http://schemas.openxmlformats.org/officeDocument/2006/relationships/oleObject" Target="embeddings/oleObject78.bin"/><Relationship Id="rId170" Type="http://schemas.openxmlformats.org/officeDocument/2006/relationships/image" Target="media/image87.wmf"/><Relationship Id="rId17" Type="http://schemas.openxmlformats.org/officeDocument/2006/relationships/image" Target="media/image7.wmf"/><Relationship Id="rId169" Type="http://schemas.openxmlformats.org/officeDocument/2006/relationships/oleObject" Target="embeddings/oleObject77.bin"/><Relationship Id="rId168" Type="http://schemas.openxmlformats.org/officeDocument/2006/relationships/oleObject" Target="embeddings/oleObject76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72.bin"/><Relationship Id="rId16" Type="http://schemas.openxmlformats.org/officeDocument/2006/relationships/oleObject" Target="embeddings/oleObject4.bin"/><Relationship Id="rId159" Type="http://schemas.openxmlformats.org/officeDocument/2006/relationships/image" Target="media/image82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68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67.bin"/><Relationship Id="rId15" Type="http://schemas.openxmlformats.org/officeDocument/2006/relationships/image" Target="media/image6.wmf"/><Relationship Id="rId149" Type="http://schemas.openxmlformats.org/officeDocument/2006/relationships/image" Target="media/image77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4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3.bin"/><Relationship Id="rId139" Type="http://schemas.openxmlformats.org/officeDocument/2006/relationships/image" Target="media/image72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59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68.wmf"/><Relationship Id="rId130" Type="http://schemas.openxmlformats.org/officeDocument/2006/relationships/oleObject" Target="embeddings/oleObject57.bin"/><Relationship Id="rId13" Type="http://schemas.openxmlformats.org/officeDocument/2006/relationships/image" Target="media/image5.wmf"/><Relationship Id="rId129" Type="http://schemas.openxmlformats.org/officeDocument/2006/relationships/image" Target="media/image67.wmf"/><Relationship Id="rId128" Type="http://schemas.openxmlformats.org/officeDocument/2006/relationships/oleObject" Target="embeddings/oleObject56.bin"/><Relationship Id="rId127" Type="http://schemas.openxmlformats.org/officeDocument/2006/relationships/image" Target="media/image66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5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4.wmf"/><Relationship Id="rId122" Type="http://schemas.openxmlformats.org/officeDocument/2006/relationships/oleObject" Target="embeddings/oleObject53.bin"/><Relationship Id="rId121" Type="http://schemas.openxmlformats.org/officeDocument/2006/relationships/oleObject" Target="embeddings/oleObject52.bin"/><Relationship Id="rId120" Type="http://schemas.openxmlformats.org/officeDocument/2006/relationships/image" Target="media/image63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1.bin"/><Relationship Id="rId118" Type="http://schemas.openxmlformats.org/officeDocument/2006/relationships/image" Target="media/image62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61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60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9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8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6.bin"/><Relationship Id="rId108" Type="http://schemas.openxmlformats.org/officeDocument/2006/relationships/image" Target="media/image57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56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5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4.wmf"/><Relationship Id="rId101" Type="http://schemas.openxmlformats.org/officeDocument/2006/relationships/oleObject" Target="embeddings/oleObject42.bin"/><Relationship Id="rId100" Type="http://schemas.openxmlformats.org/officeDocument/2006/relationships/image" Target="media/image5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2020-06-08T08:04:00Z</dcterms:created>
  <dc:creator>Puff  Grace</dc:creator>
  <cp:lastModifiedBy>Puff  Grace</cp:lastModifiedBy>
  <dcterms:modified xsi:type="dcterms:W3CDTF">2020-06-09T03:34:07Z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